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BAB5" w14:textId="77777777" w:rsidR="00531129" w:rsidRPr="00BA23D9" w:rsidRDefault="00531129" w:rsidP="00531129">
      <w:pPr>
        <w:pStyle w:val="a3"/>
        <w:spacing w:after="120"/>
        <w:ind w:left="7788"/>
        <w:rPr>
          <w:szCs w:val="28"/>
        </w:rPr>
      </w:pPr>
    </w:p>
    <w:p w14:paraId="4A5A7989" w14:textId="77777777" w:rsidR="00531129" w:rsidRPr="00BA23D9" w:rsidRDefault="00531129" w:rsidP="00531129">
      <w:pPr>
        <w:pStyle w:val="a3"/>
        <w:spacing w:after="120"/>
        <w:rPr>
          <w:szCs w:val="28"/>
        </w:rPr>
      </w:pPr>
      <w:r w:rsidRPr="00BA23D9">
        <w:rPr>
          <w:szCs w:val="28"/>
        </w:rPr>
        <w:t>Договор № 21-         /201_</w:t>
      </w:r>
    </w:p>
    <w:p w14:paraId="0BF55710" w14:textId="77777777" w:rsidR="00531129" w:rsidRPr="00BA23D9" w:rsidRDefault="00531129" w:rsidP="00531129">
      <w:pPr>
        <w:pStyle w:val="a3"/>
        <w:spacing w:after="1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5270"/>
      </w:tblGrid>
      <w:tr w:rsidR="00531129" w:rsidRPr="00BA23D9" w14:paraId="03FFADDE" w14:textId="77777777" w:rsidTr="00FC3DB8">
        <w:trPr>
          <w:trHeight w:val="43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AF91" w14:textId="77777777" w:rsidR="00531129" w:rsidRPr="00BA23D9" w:rsidRDefault="00531129" w:rsidP="00FC3DB8">
            <w:pPr>
              <w:pStyle w:val="a5"/>
              <w:rPr>
                <w:szCs w:val="28"/>
              </w:rPr>
            </w:pPr>
            <w:r w:rsidRPr="00BA23D9">
              <w:rPr>
                <w:szCs w:val="28"/>
              </w:rPr>
              <w:t>г. Минск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34B4" w14:textId="77777777" w:rsidR="00531129" w:rsidRPr="00BA23D9" w:rsidRDefault="00531129" w:rsidP="00FC3DB8">
            <w:pPr>
              <w:jc w:val="right"/>
              <w:rPr>
                <w:sz w:val="28"/>
                <w:szCs w:val="28"/>
              </w:rPr>
            </w:pPr>
            <w:r w:rsidRPr="00BA23D9">
              <w:rPr>
                <w:sz w:val="28"/>
                <w:szCs w:val="28"/>
              </w:rPr>
              <w:t>«</w:t>
            </w:r>
            <w:r w:rsidRPr="00BA23D9">
              <w:rPr>
                <w:sz w:val="28"/>
                <w:szCs w:val="28"/>
                <w:lang w:val="en-US"/>
              </w:rPr>
              <w:t>_____</w:t>
            </w:r>
            <w:r w:rsidRPr="00BA23D9">
              <w:rPr>
                <w:sz w:val="28"/>
                <w:szCs w:val="28"/>
              </w:rPr>
              <w:t>»</w:t>
            </w:r>
            <w:r w:rsidRPr="00BA23D9">
              <w:rPr>
                <w:sz w:val="28"/>
                <w:szCs w:val="28"/>
                <w:lang w:val="en-US"/>
              </w:rPr>
              <w:t>__________</w:t>
            </w:r>
            <w:r w:rsidRPr="00BA23D9">
              <w:rPr>
                <w:sz w:val="28"/>
                <w:szCs w:val="28"/>
              </w:rPr>
              <w:t>20</w:t>
            </w:r>
            <w:r w:rsidRPr="00BA23D9">
              <w:rPr>
                <w:sz w:val="28"/>
                <w:szCs w:val="28"/>
                <w:lang w:val="en-US"/>
              </w:rPr>
              <w:t>1</w:t>
            </w:r>
            <w:r w:rsidRPr="00BA23D9">
              <w:rPr>
                <w:sz w:val="28"/>
                <w:szCs w:val="28"/>
              </w:rPr>
              <w:t>_г.</w:t>
            </w:r>
          </w:p>
        </w:tc>
      </w:tr>
    </w:tbl>
    <w:p w14:paraId="02BDD446" w14:textId="77777777" w:rsidR="00531129" w:rsidRPr="00BA23D9" w:rsidRDefault="00531129" w:rsidP="00531129">
      <w:pPr>
        <w:pStyle w:val="a7"/>
        <w:spacing w:before="120"/>
        <w:ind w:firstLine="360"/>
        <w:rPr>
          <w:szCs w:val="28"/>
        </w:rPr>
      </w:pPr>
    </w:p>
    <w:p w14:paraId="478544DD" w14:textId="77777777" w:rsidR="00531129" w:rsidRPr="00BA23D9" w:rsidRDefault="00531129" w:rsidP="00531129">
      <w:pPr>
        <w:pStyle w:val="a7"/>
        <w:spacing w:before="120"/>
        <w:ind w:firstLine="360"/>
        <w:rPr>
          <w:szCs w:val="28"/>
        </w:rPr>
      </w:pPr>
      <w:r w:rsidRPr="00BA23D9">
        <w:rPr>
          <w:szCs w:val="28"/>
        </w:rPr>
        <w:t xml:space="preserve">____________________________, именуемое в дальнейшем </w:t>
      </w:r>
      <w:r>
        <w:rPr>
          <w:szCs w:val="28"/>
        </w:rPr>
        <w:t xml:space="preserve">«Корреспондент СМВЭДО», </w:t>
      </w:r>
      <w:r w:rsidRPr="00BA23D9">
        <w:rPr>
          <w:szCs w:val="28"/>
        </w:rPr>
        <w:t>в лице____________________________</w:t>
      </w:r>
      <w:r>
        <w:rPr>
          <w:szCs w:val="28"/>
        </w:rPr>
        <w:t>_________________</w:t>
      </w:r>
      <w:r w:rsidRPr="00BA23D9">
        <w:rPr>
          <w:szCs w:val="28"/>
        </w:rPr>
        <w:t>___, действующего на основании_______________________________________</w:t>
      </w:r>
      <w:r>
        <w:rPr>
          <w:szCs w:val="28"/>
        </w:rPr>
        <w:t>_</w:t>
      </w:r>
      <w:r w:rsidRPr="00BA23D9">
        <w:rPr>
          <w:szCs w:val="28"/>
        </w:rPr>
        <w:t>_____, с одной стороны, и ЗАО «Банковско-финансовая телесеть», именуемое в дальнейшем «</w:t>
      </w:r>
      <w:r>
        <w:rPr>
          <w:szCs w:val="28"/>
        </w:rPr>
        <w:t>Оператор</w:t>
      </w:r>
      <w:r w:rsidRPr="00BA23D9">
        <w:rPr>
          <w:szCs w:val="28"/>
        </w:rPr>
        <w:t>»</w:t>
      </w:r>
      <w:r>
        <w:rPr>
          <w:szCs w:val="28"/>
        </w:rPr>
        <w:t>,</w:t>
      </w:r>
      <w:r w:rsidRPr="00BA23D9">
        <w:rPr>
          <w:szCs w:val="28"/>
        </w:rPr>
        <w:t xml:space="preserve"> в лице Директора </w:t>
      </w:r>
      <w:r w:rsidR="00BE2CE3">
        <w:rPr>
          <w:szCs w:val="28"/>
        </w:rPr>
        <w:t>Борисова</w:t>
      </w:r>
      <w:r w:rsidRPr="00BA23D9">
        <w:rPr>
          <w:szCs w:val="28"/>
        </w:rPr>
        <w:t xml:space="preserve"> </w:t>
      </w:r>
      <w:r w:rsidR="00BE2CE3">
        <w:rPr>
          <w:szCs w:val="28"/>
        </w:rPr>
        <w:t xml:space="preserve">Вадима </w:t>
      </w:r>
      <w:r w:rsidRPr="00BA23D9">
        <w:rPr>
          <w:szCs w:val="28"/>
        </w:rPr>
        <w:t>Игор</w:t>
      </w:r>
      <w:r w:rsidR="00BE2CE3">
        <w:rPr>
          <w:szCs w:val="28"/>
        </w:rPr>
        <w:t>евича</w:t>
      </w:r>
      <w:r w:rsidRPr="00BA23D9">
        <w:rPr>
          <w:szCs w:val="28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14:paraId="5EAFBE68" w14:textId="77777777" w:rsidR="00531129" w:rsidRPr="00BA23D9" w:rsidRDefault="00531129" w:rsidP="00531129">
      <w:pPr>
        <w:spacing w:before="120" w:after="120"/>
        <w:ind w:firstLine="360"/>
        <w:jc w:val="center"/>
        <w:rPr>
          <w:b/>
          <w:bCs/>
          <w:sz w:val="28"/>
          <w:szCs w:val="28"/>
        </w:rPr>
      </w:pPr>
      <w:r w:rsidRPr="00BA23D9">
        <w:rPr>
          <w:b/>
          <w:bCs/>
          <w:sz w:val="28"/>
          <w:szCs w:val="28"/>
        </w:rPr>
        <w:t>1. Предмет договора</w:t>
      </w:r>
    </w:p>
    <w:p w14:paraId="172890BF" w14:textId="77777777" w:rsidR="00531129" w:rsidRPr="00BA23D9" w:rsidRDefault="00531129" w:rsidP="00531129">
      <w:pPr>
        <w:pStyle w:val="21"/>
        <w:tabs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1.1.</w:t>
      </w:r>
      <w:r w:rsidRPr="00BA23D9">
        <w:rPr>
          <w:szCs w:val="28"/>
        </w:rPr>
        <w:tab/>
      </w:r>
      <w:r>
        <w:rPr>
          <w:szCs w:val="28"/>
        </w:rPr>
        <w:t>Оператор</w:t>
      </w:r>
      <w:r w:rsidRPr="00BA23D9">
        <w:rPr>
          <w:szCs w:val="28"/>
        </w:rPr>
        <w:t xml:space="preserve"> принимает на себя обязательства по оказанию услуг:</w:t>
      </w:r>
    </w:p>
    <w:p w14:paraId="0A45B79F" w14:textId="77777777" w:rsidR="00531129" w:rsidRPr="00BA23D9" w:rsidRDefault="00531129" w:rsidP="00531129">
      <w:pPr>
        <w:pStyle w:val="21"/>
        <w:tabs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 xml:space="preserve">1.1.1. по регистрации </w:t>
      </w:r>
      <w:r>
        <w:rPr>
          <w:szCs w:val="28"/>
        </w:rPr>
        <w:t xml:space="preserve">ответственного лица и/или уполномоченного представителя Корреспондента СМВЭДО (далее именуемые в настоящем договоре «пользователи Корреспондента») </w:t>
      </w:r>
      <w:r w:rsidRPr="00BA23D9">
        <w:rPr>
          <w:szCs w:val="28"/>
        </w:rPr>
        <w:t>в системе межведомственного электронного документооборота Национального банка Республики Беларусь (далее – СМВЭДО);</w:t>
      </w:r>
    </w:p>
    <w:p w14:paraId="2FA20623" w14:textId="77777777" w:rsidR="00531129" w:rsidRDefault="00531129" w:rsidP="00531129">
      <w:pPr>
        <w:pStyle w:val="21"/>
        <w:tabs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 xml:space="preserve">1.1.2. по </w:t>
      </w:r>
      <w:r>
        <w:rPr>
          <w:szCs w:val="28"/>
        </w:rPr>
        <w:t xml:space="preserve">сопровождению системы </w:t>
      </w:r>
      <w:r w:rsidRPr="00BA23D9">
        <w:rPr>
          <w:szCs w:val="28"/>
        </w:rPr>
        <w:t>авториз</w:t>
      </w:r>
      <w:r>
        <w:rPr>
          <w:szCs w:val="28"/>
        </w:rPr>
        <w:t>ации</w:t>
      </w:r>
      <w:r w:rsidRPr="00BA23D9">
        <w:rPr>
          <w:szCs w:val="28"/>
        </w:rPr>
        <w:t xml:space="preserve"> </w:t>
      </w:r>
      <w:r>
        <w:rPr>
          <w:szCs w:val="28"/>
        </w:rPr>
        <w:t xml:space="preserve">Корреспондента СМВЭДО </w:t>
      </w:r>
      <w:r w:rsidRPr="00BA23D9">
        <w:rPr>
          <w:szCs w:val="28"/>
        </w:rPr>
        <w:t>к Документальному информационному порталу (</w:t>
      </w:r>
      <w:hyperlink r:id="rId7" w:history="1">
        <w:r w:rsidRPr="00BA23D9">
          <w:rPr>
            <w:rStyle w:val="ae"/>
            <w:szCs w:val="28"/>
            <w:lang w:val="en-US"/>
          </w:rPr>
          <w:t>http</w:t>
        </w:r>
        <w:r w:rsidRPr="00BA23D9">
          <w:rPr>
            <w:rStyle w:val="ae"/>
            <w:szCs w:val="28"/>
          </w:rPr>
          <w:t>://</w:t>
        </w:r>
        <w:r w:rsidRPr="00BA23D9">
          <w:rPr>
            <w:rStyle w:val="ae"/>
            <w:szCs w:val="28"/>
            <w:lang w:val="en-US"/>
          </w:rPr>
          <w:t>portal</w:t>
        </w:r>
        <w:r w:rsidRPr="00BA23D9">
          <w:rPr>
            <w:rStyle w:val="ae"/>
            <w:szCs w:val="28"/>
          </w:rPr>
          <w:t>.</w:t>
        </w:r>
        <w:proofErr w:type="spellStart"/>
        <w:r w:rsidRPr="00BA23D9">
          <w:rPr>
            <w:rStyle w:val="ae"/>
            <w:szCs w:val="28"/>
            <w:lang w:val="en-US"/>
          </w:rPr>
          <w:t>nbrb</w:t>
        </w:r>
        <w:proofErr w:type="spellEnd"/>
        <w:r w:rsidRPr="00BA23D9">
          <w:rPr>
            <w:rStyle w:val="ae"/>
            <w:szCs w:val="28"/>
          </w:rPr>
          <w:t>.</w:t>
        </w:r>
        <w:r w:rsidRPr="00BA23D9">
          <w:rPr>
            <w:rStyle w:val="ae"/>
            <w:szCs w:val="28"/>
            <w:lang w:val="en-US"/>
          </w:rPr>
          <w:t>by</w:t>
        </w:r>
      </w:hyperlink>
      <w:r w:rsidRPr="00BA23D9">
        <w:rPr>
          <w:szCs w:val="28"/>
        </w:rPr>
        <w:t>) (далее – Портал);</w:t>
      </w:r>
    </w:p>
    <w:p w14:paraId="75D2291B" w14:textId="77777777" w:rsidR="00531129" w:rsidRPr="00BA23D9" w:rsidRDefault="00531129" w:rsidP="00531129">
      <w:pPr>
        <w:pStyle w:val="21"/>
        <w:tabs>
          <w:tab w:val="left" w:pos="993"/>
        </w:tabs>
        <w:ind w:firstLine="360"/>
        <w:rPr>
          <w:szCs w:val="28"/>
        </w:rPr>
      </w:pPr>
      <w:r>
        <w:rPr>
          <w:szCs w:val="28"/>
        </w:rPr>
        <w:t>1.1.3 по предоставлению авторизации пользователям Корреспондента к Порталу;</w:t>
      </w:r>
    </w:p>
    <w:p w14:paraId="1A7FDA16" w14:textId="77777777" w:rsidR="00531129" w:rsidRPr="00BA23D9" w:rsidRDefault="00531129" w:rsidP="00531129">
      <w:pPr>
        <w:pStyle w:val="21"/>
        <w:tabs>
          <w:tab w:val="left" w:pos="993"/>
          <w:tab w:val="left" w:pos="1260"/>
        </w:tabs>
        <w:ind w:firstLine="360"/>
        <w:rPr>
          <w:szCs w:val="28"/>
        </w:rPr>
      </w:pPr>
      <w:r w:rsidRPr="00BA23D9">
        <w:rPr>
          <w:szCs w:val="28"/>
        </w:rPr>
        <w:t>1.1.</w:t>
      </w:r>
      <w:r>
        <w:rPr>
          <w:szCs w:val="28"/>
        </w:rPr>
        <w:t>4</w:t>
      </w:r>
      <w:r w:rsidRPr="00BA23D9">
        <w:rPr>
          <w:szCs w:val="28"/>
        </w:rPr>
        <w:t>.  по передаче электронных документов посредством СМВЭДО,</w:t>
      </w:r>
    </w:p>
    <w:p w14:paraId="35DE3969" w14:textId="77777777" w:rsidR="00531129" w:rsidRDefault="00531129" w:rsidP="00531129">
      <w:pPr>
        <w:pStyle w:val="21"/>
        <w:tabs>
          <w:tab w:val="left" w:pos="993"/>
          <w:tab w:val="left" w:pos="1260"/>
        </w:tabs>
        <w:ind w:firstLine="360"/>
        <w:rPr>
          <w:szCs w:val="28"/>
        </w:rPr>
      </w:pPr>
      <w:r w:rsidRPr="00BA23D9">
        <w:rPr>
          <w:szCs w:val="28"/>
        </w:rPr>
        <w:t xml:space="preserve">а </w:t>
      </w:r>
      <w:r>
        <w:rPr>
          <w:szCs w:val="28"/>
        </w:rPr>
        <w:t>Корреспондент СМВЭДО</w:t>
      </w:r>
      <w:r w:rsidRPr="00BA23D9">
        <w:rPr>
          <w:szCs w:val="28"/>
        </w:rPr>
        <w:t xml:space="preserve"> обязуется оплатить оказанные услуги, согласно условиям настоящего договора.</w:t>
      </w:r>
    </w:p>
    <w:p w14:paraId="294D4C8F" w14:textId="77777777" w:rsidR="00531129" w:rsidRDefault="00531129" w:rsidP="00531129">
      <w:pPr>
        <w:pStyle w:val="21"/>
        <w:tabs>
          <w:tab w:val="left" w:pos="993"/>
          <w:tab w:val="left" w:pos="1260"/>
        </w:tabs>
        <w:ind w:firstLine="360"/>
        <w:rPr>
          <w:b/>
          <w:bCs/>
          <w:szCs w:val="28"/>
        </w:rPr>
      </w:pPr>
      <w:r>
        <w:rPr>
          <w:szCs w:val="28"/>
        </w:rPr>
        <w:t xml:space="preserve">1.2. </w:t>
      </w:r>
      <w:r w:rsidRPr="009D0679">
        <w:rPr>
          <w:szCs w:val="28"/>
        </w:rPr>
        <w:t xml:space="preserve">Стороны </w:t>
      </w:r>
      <w:proofErr w:type="gramStart"/>
      <w:r w:rsidRPr="009D0679">
        <w:rPr>
          <w:szCs w:val="28"/>
        </w:rPr>
        <w:t>договорились,  что</w:t>
      </w:r>
      <w:proofErr w:type="gramEnd"/>
      <w:r w:rsidRPr="009D0679">
        <w:rPr>
          <w:szCs w:val="28"/>
        </w:rPr>
        <w:t xml:space="preserve"> термины и определения, применяемые в настоящем договоре </w:t>
      </w:r>
      <w:r>
        <w:rPr>
          <w:szCs w:val="28"/>
        </w:rPr>
        <w:t xml:space="preserve">употребляются в значении и </w:t>
      </w:r>
      <w:r w:rsidRPr="009D0679">
        <w:rPr>
          <w:szCs w:val="28"/>
        </w:rPr>
        <w:t>соответствуют терминам и определениям, используемы</w:t>
      </w:r>
      <w:r>
        <w:rPr>
          <w:szCs w:val="28"/>
        </w:rPr>
        <w:t>м</w:t>
      </w:r>
      <w:r w:rsidRPr="009D0679">
        <w:rPr>
          <w:szCs w:val="28"/>
        </w:rPr>
        <w:t xml:space="preserve"> в</w:t>
      </w:r>
      <w:r>
        <w:rPr>
          <w:szCs w:val="28"/>
        </w:rPr>
        <w:t xml:space="preserve"> действующем Регламенте </w:t>
      </w:r>
      <w:r w:rsidRPr="009D0679">
        <w:rPr>
          <w:szCs w:val="28"/>
        </w:rPr>
        <w:t>работы Системы межведомственного электронного документооборота</w:t>
      </w:r>
      <w:r>
        <w:rPr>
          <w:szCs w:val="28"/>
        </w:rPr>
        <w:t xml:space="preserve">, утвержденный Национальным банком Республики Беларусь (далее именуемый «Регламент работы СМВЭДО»). </w:t>
      </w:r>
    </w:p>
    <w:p w14:paraId="157ED481" w14:textId="77777777" w:rsidR="00531129" w:rsidRDefault="00531129" w:rsidP="00531129">
      <w:pPr>
        <w:tabs>
          <w:tab w:val="left" w:pos="993"/>
        </w:tabs>
        <w:ind w:firstLine="360"/>
        <w:jc w:val="center"/>
        <w:rPr>
          <w:b/>
          <w:bCs/>
          <w:sz w:val="28"/>
          <w:szCs w:val="28"/>
        </w:rPr>
      </w:pPr>
    </w:p>
    <w:p w14:paraId="3DAB2870" w14:textId="77777777" w:rsidR="00531129" w:rsidRPr="00BA23D9" w:rsidRDefault="00531129" w:rsidP="00531129">
      <w:pPr>
        <w:tabs>
          <w:tab w:val="left" w:pos="993"/>
        </w:tabs>
        <w:ind w:firstLine="360"/>
        <w:jc w:val="center"/>
        <w:rPr>
          <w:b/>
          <w:bCs/>
          <w:sz w:val="28"/>
          <w:szCs w:val="28"/>
        </w:rPr>
      </w:pPr>
      <w:r w:rsidRPr="00BA23D9">
        <w:rPr>
          <w:b/>
          <w:bCs/>
          <w:sz w:val="28"/>
          <w:szCs w:val="28"/>
        </w:rPr>
        <w:t>2. Обязательства сторон</w:t>
      </w:r>
    </w:p>
    <w:p w14:paraId="6A3B26C7" w14:textId="77777777" w:rsidR="00531129" w:rsidRPr="00BA23D9" w:rsidRDefault="00531129" w:rsidP="00531129">
      <w:pPr>
        <w:pStyle w:val="a9"/>
        <w:tabs>
          <w:tab w:val="left" w:pos="900"/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2.1.</w:t>
      </w:r>
      <w:r w:rsidRPr="00BA23D9">
        <w:rPr>
          <w:szCs w:val="28"/>
        </w:rPr>
        <w:tab/>
      </w:r>
      <w:proofErr w:type="gramStart"/>
      <w:r>
        <w:rPr>
          <w:szCs w:val="28"/>
        </w:rPr>
        <w:t xml:space="preserve">Оператор </w:t>
      </w:r>
      <w:r w:rsidRPr="00BA23D9">
        <w:rPr>
          <w:szCs w:val="28"/>
        </w:rPr>
        <w:t xml:space="preserve"> обязуется</w:t>
      </w:r>
      <w:proofErr w:type="gramEnd"/>
      <w:r w:rsidRPr="00BA23D9">
        <w:rPr>
          <w:szCs w:val="28"/>
        </w:rPr>
        <w:t>:</w:t>
      </w:r>
    </w:p>
    <w:p w14:paraId="7A4B952E" w14:textId="77777777" w:rsidR="00531129" w:rsidRPr="00BA23D9" w:rsidRDefault="00531129" w:rsidP="00531129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2.1.1.</w:t>
      </w:r>
      <w:r w:rsidRPr="00BA23D9">
        <w:rPr>
          <w:sz w:val="28"/>
          <w:szCs w:val="28"/>
        </w:rPr>
        <w:tab/>
        <w:t xml:space="preserve">зарегистрировать пользователя </w:t>
      </w:r>
      <w:r w:rsidRPr="002C4C93">
        <w:rPr>
          <w:sz w:val="28"/>
          <w:szCs w:val="28"/>
        </w:rPr>
        <w:t>Корреспондент</w:t>
      </w:r>
      <w:r>
        <w:rPr>
          <w:sz w:val="28"/>
          <w:szCs w:val="28"/>
        </w:rPr>
        <w:t xml:space="preserve">а </w:t>
      </w:r>
      <w:r w:rsidRPr="00BA23D9">
        <w:rPr>
          <w:sz w:val="28"/>
          <w:szCs w:val="28"/>
        </w:rPr>
        <w:t xml:space="preserve">в СМВЭДО путем выдачи логина, пароля в течение 1 рабочего дня с даты получения письменной заявки </w:t>
      </w:r>
      <w:r w:rsidRPr="00CE44A2">
        <w:rPr>
          <w:sz w:val="28"/>
          <w:szCs w:val="28"/>
        </w:rPr>
        <w:t>Корреспондент</w:t>
      </w:r>
      <w:r>
        <w:rPr>
          <w:sz w:val="28"/>
          <w:szCs w:val="28"/>
        </w:rPr>
        <w:t>а СМВЭДО</w:t>
      </w:r>
      <w:r w:rsidRPr="00BA23D9">
        <w:rPr>
          <w:sz w:val="28"/>
          <w:szCs w:val="28"/>
        </w:rPr>
        <w:t xml:space="preserve"> на регистрацию, в которой указывается список пользователей</w:t>
      </w:r>
      <w:r>
        <w:rPr>
          <w:sz w:val="28"/>
          <w:szCs w:val="28"/>
        </w:rPr>
        <w:t xml:space="preserve"> Корреспондента </w:t>
      </w:r>
      <w:r w:rsidRPr="00BA23D9">
        <w:rPr>
          <w:sz w:val="28"/>
          <w:szCs w:val="28"/>
        </w:rPr>
        <w:t xml:space="preserve">и их роли в СМВЭДО. Представитель </w:t>
      </w:r>
      <w:r>
        <w:rPr>
          <w:sz w:val="28"/>
          <w:szCs w:val="28"/>
        </w:rPr>
        <w:lastRenderedPageBreak/>
        <w:t>Корреспондента СМВЭДО</w:t>
      </w:r>
      <w:r w:rsidRPr="00BA23D9">
        <w:rPr>
          <w:sz w:val="28"/>
          <w:szCs w:val="28"/>
        </w:rPr>
        <w:t xml:space="preserve"> обязан представить документ удостоверяющий личность и, при необходимости, доверенность на право получения логинов и паролей для иных пользователей </w:t>
      </w:r>
      <w:r>
        <w:rPr>
          <w:sz w:val="28"/>
          <w:szCs w:val="28"/>
        </w:rPr>
        <w:t>Корреспондента</w:t>
      </w:r>
      <w:r w:rsidRPr="00BA23D9">
        <w:rPr>
          <w:sz w:val="28"/>
          <w:szCs w:val="28"/>
        </w:rPr>
        <w:t xml:space="preserve">, указанных в письменной заявке </w:t>
      </w:r>
      <w:r>
        <w:rPr>
          <w:sz w:val="28"/>
          <w:szCs w:val="28"/>
        </w:rPr>
        <w:t>Корреспондента СМВЭДО</w:t>
      </w:r>
      <w:r w:rsidRPr="00BA23D9">
        <w:rPr>
          <w:sz w:val="28"/>
          <w:szCs w:val="28"/>
        </w:rPr>
        <w:t xml:space="preserve">. Регистрация одного пользователя для </w:t>
      </w:r>
      <w:r>
        <w:rPr>
          <w:sz w:val="28"/>
          <w:szCs w:val="28"/>
        </w:rPr>
        <w:t>Корреспондента СМВЭДО</w:t>
      </w:r>
      <w:r w:rsidRPr="00BA23D9">
        <w:rPr>
          <w:sz w:val="28"/>
          <w:szCs w:val="28"/>
        </w:rPr>
        <w:t xml:space="preserve">, являющимся банковской организацией (банк), осуществляется на безвозмездной основе; </w:t>
      </w:r>
    </w:p>
    <w:p w14:paraId="40A6ED56" w14:textId="77777777" w:rsidR="00531129" w:rsidRPr="00BA23D9" w:rsidRDefault="00531129" w:rsidP="00531129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 xml:space="preserve">2.1.2. регистрировать необходимое количество пользователей </w:t>
      </w:r>
      <w:proofErr w:type="gramStart"/>
      <w:r w:rsidRPr="00CE44A2">
        <w:rPr>
          <w:sz w:val="28"/>
          <w:szCs w:val="28"/>
        </w:rPr>
        <w:t>Корреспондент</w:t>
      </w:r>
      <w:r>
        <w:rPr>
          <w:sz w:val="28"/>
          <w:szCs w:val="28"/>
        </w:rPr>
        <w:t xml:space="preserve">а </w:t>
      </w:r>
      <w:r w:rsidRPr="00BA23D9">
        <w:rPr>
          <w:sz w:val="28"/>
          <w:szCs w:val="28"/>
        </w:rPr>
        <w:t xml:space="preserve"> с</w:t>
      </w:r>
      <w:proofErr w:type="gramEnd"/>
      <w:r w:rsidRPr="00BA23D9">
        <w:rPr>
          <w:sz w:val="28"/>
          <w:szCs w:val="28"/>
        </w:rPr>
        <w:t xml:space="preserve"> определенными ролями в соответствии с заявкой </w:t>
      </w:r>
      <w:r w:rsidRPr="00CE44A2">
        <w:rPr>
          <w:sz w:val="28"/>
          <w:szCs w:val="28"/>
        </w:rPr>
        <w:t>Корреспондент</w:t>
      </w:r>
      <w:r>
        <w:rPr>
          <w:sz w:val="28"/>
          <w:szCs w:val="28"/>
        </w:rPr>
        <w:t>а СМВЭДО</w:t>
      </w:r>
      <w:r w:rsidRPr="00BA23D9">
        <w:rPr>
          <w:sz w:val="28"/>
          <w:szCs w:val="28"/>
        </w:rPr>
        <w:t>;</w:t>
      </w:r>
    </w:p>
    <w:p w14:paraId="5EEBDE2C" w14:textId="77777777" w:rsidR="0053112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2.1.3.</w:t>
      </w:r>
      <w:r w:rsidRPr="00BA23D9">
        <w:rPr>
          <w:sz w:val="28"/>
          <w:szCs w:val="28"/>
        </w:rPr>
        <w:tab/>
      </w:r>
      <w:r>
        <w:rPr>
          <w:sz w:val="28"/>
          <w:szCs w:val="28"/>
        </w:rPr>
        <w:t xml:space="preserve"> осуществлять сопровождение системы авторизации Корреспондента СМВЭДО к Порталу в рабочие дни с 8.00 до 19.00:</w:t>
      </w:r>
    </w:p>
    <w:p w14:paraId="19B72756" w14:textId="77777777" w:rsidR="0053112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2.1.3.1. обеспечивать доступ Корреспондента СМВЭДО к информационным услугам СМВЭДО в соответствии с Регламентом работы СМВЭДО;</w:t>
      </w:r>
      <w:r w:rsidRPr="00BA23D9">
        <w:rPr>
          <w:sz w:val="28"/>
          <w:szCs w:val="28"/>
        </w:rPr>
        <w:t xml:space="preserve"> </w:t>
      </w:r>
    </w:p>
    <w:p w14:paraId="226CD08E" w14:textId="77777777" w:rsidR="0053112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2.1.3.2. консультировать пользователей Корреспондента по вопросам использования информационных услуг СМВЭДО и доступа к ним;</w:t>
      </w:r>
    </w:p>
    <w:p w14:paraId="4389A7E9" w14:textId="77777777" w:rsidR="0053112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2.1.3.3. осуществлять ведение </w:t>
      </w:r>
      <w:proofErr w:type="spellStart"/>
      <w:r>
        <w:rPr>
          <w:sz w:val="28"/>
          <w:szCs w:val="28"/>
        </w:rPr>
        <w:t>авторизационных</w:t>
      </w:r>
      <w:proofErr w:type="spellEnd"/>
      <w:r>
        <w:rPr>
          <w:sz w:val="28"/>
          <w:szCs w:val="28"/>
        </w:rPr>
        <w:t xml:space="preserve"> данных уполномоченных представителей Корреспондента СМВЭДО и разграничение прав доступа к информационным услугам СМВЭДО;</w:t>
      </w:r>
    </w:p>
    <w:p w14:paraId="12FB64B2" w14:textId="77777777" w:rsidR="0053112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2.1.3.4. осуществлять контроль действий Корреспондента СМВЭДО и его уполномоченных представителей;</w:t>
      </w:r>
    </w:p>
    <w:p w14:paraId="5152CC57" w14:textId="77777777" w:rsidR="00531129" w:rsidRPr="00BA23D9" w:rsidRDefault="00531129" w:rsidP="00531129">
      <w:pPr>
        <w:tabs>
          <w:tab w:val="left" w:pos="-1980"/>
          <w:tab w:val="left" w:pos="90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BA23D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пользователям Корреспондента </w:t>
      </w:r>
      <w:r w:rsidRPr="00BA23D9">
        <w:rPr>
          <w:sz w:val="28"/>
          <w:szCs w:val="28"/>
        </w:rPr>
        <w:t>авториз</w:t>
      </w:r>
      <w:r>
        <w:rPr>
          <w:sz w:val="28"/>
          <w:szCs w:val="28"/>
        </w:rPr>
        <w:t>ацию</w:t>
      </w:r>
      <w:r w:rsidRPr="00BA23D9">
        <w:rPr>
          <w:sz w:val="28"/>
          <w:szCs w:val="28"/>
        </w:rPr>
        <w:t xml:space="preserve"> к Порталу</w:t>
      </w:r>
      <w:r>
        <w:rPr>
          <w:sz w:val="28"/>
          <w:szCs w:val="28"/>
        </w:rPr>
        <w:t xml:space="preserve"> в режиме в соответствии с Регламентом работы СМВЭДО</w:t>
      </w:r>
      <w:r w:rsidRPr="00BA23D9">
        <w:rPr>
          <w:sz w:val="28"/>
          <w:szCs w:val="28"/>
        </w:rPr>
        <w:t>;</w:t>
      </w:r>
    </w:p>
    <w:p w14:paraId="707610FA" w14:textId="77777777" w:rsidR="00531129" w:rsidRDefault="00531129" w:rsidP="00531129">
      <w:pPr>
        <w:tabs>
          <w:tab w:val="left" w:pos="-198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оказывать услуги передачи </w:t>
      </w:r>
      <w:r w:rsidRPr="0025219D">
        <w:rPr>
          <w:sz w:val="28"/>
          <w:szCs w:val="28"/>
        </w:rPr>
        <w:t xml:space="preserve">электронных документов посредством СМВЭДО </w:t>
      </w:r>
      <w:r>
        <w:rPr>
          <w:sz w:val="28"/>
          <w:szCs w:val="28"/>
        </w:rPr>
        <w:t>в соответствии с Регламентом работы СМВЭДО и условиями настоящего договора. Дата начала оказания услуги согласовывается Сторонами устно и указывается Оператором в акте оказанных услуг, указанных в подпункте 1.1.4 пункта 1.1 настоящего договора;</w:t>
      </w:r>
    </w:p>
    <w:p w14:paraId="7C762BD2" w14:textId="77777777" w:rsidR="00531129" w:rsidRDefault="00531129" w:rsidP="00531129">
      <w:pPr>
        <w:tabs>
          <w:tab w:val="left" w:pos="-1980"/>
          <w:tab w:val="left" w:pos="993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BA23D9">
        <w:rPr>
          <w:sz w:val="28"/>
          <w:szCs w:val="28"/>
        </w:rPr>
        <w:t xml:space="preserve">. оказывать услуги удостоверяющего центра в соответствии отдельно заключенным договоров. В случае регистрации </w:t>
      </w:r>
      <w:r>
        <w:rPr>
          <w:sz w:val="28"/>
          <w:szCs w:val="28"/>
        </w:rPr>
        <w:t xml:space="preserve">пользователя </w:t>
      </w:r>
      <w:proofErr w:type="gramStart"/>
      <w:r>
        <w:rPr>
          <w:sz w:val="28"/>
          <w:szCs w:val="28"/>
        </w:rPr>
        <w:t>Корреспондента</w:t>
      </w:r>
      <w:r w:rsidRPr="00BA23D9">
        <w:rPr>
          <w:sz w:val="28"/>
          <w:szCs w:val="28"/>
        </w:rPr>
        <w:t xml:space="preserve">  в</w:t>
      </w:r>
      <w:proofErr w:type="gramEnd"/>
      <w:r w:rsidRPr="00BA23D9">
        <w:rPr>
          <w:sz w:val="28"/>
          <w:szCs w:val="28"/>
        </w:rPr>
        <w:t xml:space="preserve"> СМВЭДО только для просмотра электронных документов сертификат открытого ключа не выпускается</w:t>
      </w:r>
      <w:r>
        <w:rPr>
          <w:sz w:val="28"/>
          <w:szCs w:val="28"/>
        </w:rPr>
        <w:t>;</w:t>
      </w:r>
    </w:p>
    <w:p w14:paraId="5C7C11CC" w14:textId="77777777" w:rsidR="00531129" w:rsidRPr="00BA23D9" w:rsidRDefault="00531129" w:rsidP="00531129">
      <w:pPr>
        <w:tabs>
          <w:tab w:val="left" w:pos="-1980"/>
          <w:tab w:val="left" w:pos="993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2.2.</w:t>
      </w:r>
      <w:r w:rsidRPr="00BA23D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Корреспондент</w:t>
      </w:r>
      <w:r w:rsidRPr="00BA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СМВЭДО</w:t>
      </w:r>
      <w:proofErr w:type="gramEnd"/>
      <w:r>
        <w:rPr>
          <w:sz w:val="28"/>
          <w:szCs w:val="28"/>
        </w:rPr>
        <w:t xml:space="preserve"> </w:t>
      </w:r>
      <w:r w:rsidRPr="00BA23D9">
        <w:rPr>
          <w:sz w:val="28"/>
          <w:szCs w:val="28"/>
        </w:rPr>
        <w:t>обязуется:</w:t>
      </w:r>
    </w:p>
    <w:p w14:paraId="1EC3985A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2.2.1.</w:t>
      </w:r>
      <w:r w:rsidRPr="00BA23D9">
        <w:rPr>
          <w:sz w:val="28"/>
          <w:szCs w:val="28"/>
        </w:rPr>
        <w:tab/>
        <w:t xml:space="preserve">представить </w:t>
      </w:r>
      <w:r>
        <w:rPr>
          <w:sz w:val="28"/>
          <w:szCs w:val="28"/>
        </w:rPr>
        <w:t>Оператору</w:t>
      </w:r>
      <w:r w:rsidRPr="00BA23D9">
        <w:rPr>
          <w:sz w:val="28"/>
          <w:szCs w:val="28"/>
        </w:rPr>
        <w:t xml:space="preserve"> документы на регистрацию в СМВЭДО (в соответствии с пунктом 2.1.1</w:t>
      </w:r>
      <w:r>
        <w:rPr>
          <w:sz w:val="28"/>
          <w:szCs w:val="28"/>
        </w:rPr>
        <w:t xml:space="preserve"> настоящего договора</w:t>
      </w:r>
      <w:r w:rsidRPr="00BA23D9">
        <w:rPr>
          <w:sz w:val="28"/>
          <w:szCs w:val="28"/>
        </w:rPr>
        <w:t>;</w:t>
      </w:r>
    </w:p>
    <w:p w14:paraId="50B874FC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2.2.2.</w:t>
      </w:r>
      <w:r w:rsidRPr="00BA23D9">
        <w:rPr>
          <w:sz w:val="28"/>
          <w:szCs w:val="28"/>
        </w:rPr>
        <w:tab/>
        <w:t>соблюдать Регламент работы СМВЭДО;</w:t>
      </w:r>
    </w:p>
    <w:p w14:paraId="4F6CBB8A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2.2.3.</w:t>
      </w:r>
      <w:r w:rsidRPr="00BA23D9">
        <w:rPr>
          <w:sz w:val="28"/>
          <w:szCs w:val="28"/>
        </w:rPr>
        <w:tab/>
        <w:t xml:space="preserve">своевременно, в установленном настоящим договором порядке, оплачивать </w:t>
      </w:r>
      <w:proofErr w:type="gramStart"/>
      <w:r w:rsidRPr="00BA23D9">
        <w:rPr>
          <w:sz w:val="28"/>
          <w:szCs w:val="28"/>
        </w:rPr>
        <w:t xml:space="preserve">оказанные  </w:t>
      </w:r>
      <w:r>
        <w:rPr>
          <w:sz w:val="28"/>
          <w:szCs w:val="28"/>
        </w:rPr>
        <w:t>Оператором</w:t>
      </w:r>
      <w:proofErr w:type="gramEnd"/>
      <w:r w:rsidRPr="00BA23D9">
        <w:rPr>
          <w:sz w:val="28"/>
          <w:szCs w:val="28"/>
        </w:rPr>
        <w:t xml:space="preserve"> услуги;</w:t>
      </w:r>
    </w:p>
    <w:p w14:paraId="19638EBA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 xml:space="preserve">2.2.4. в случае осуществления передачи электронных документов посредством СМВЭДО одновременно с заключением настоящего договора заключить договор на услуги удостоверяющего центра ЗАО «Банковско-финансовая телесеть» при условии отсутствия подобных договорных отношений с </w:t>
      </w:r>
      <w:r>
        <w:rPr>
          <w:sz w:val="28"/>
          <w:szCs w:val="28"/>
        </w:rPr>
        <w:t>Оператором</w:t>
      </w:r>
      <w:r w:rsidRPr="00BA23D9">
        <w:rPr>
          <w:sz w:val="28"/>
          <w:szCs w:val="28"/>
        </w:rPr>
        <w:t>.</w:t>
      </w:r>
    </w:p>
    <w:p w14:paraId="1B673723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</w:p>
    <w:p w14:paraId="61BAEAB7" w14:textId="77777777" w:rsidR="00531129" w:rsidRPr="00BA23D9" w:rsidRDefault="00531129" w:rsidP="00531129">
      <w:pPr>
        <w:pStyle w:val="a7"/>
        <w:tabs>
          <w:tab w:val="left" w:pos="993"/>
        </w:tabs>
        <w:spacing w:before="120" w:after="120"/>
        <w:ind w:firstLine="360"/>
        <w:jc w:val="center"/>
        <w:rPr>
          <w:b/>
          <w:szCs w:val="28"/>
        </w:rPr>
      </w:pPr>
      <w:r w:rsidRPr="00BA23D9">
        <w:rPr>
          <w:b/>
          <w:szCs w:val="28"/>
        </w:rPr>
        <w:lastRenderedPageBreak/>
        <w:t xml:space="preserve">3. Порядок сдачи-приемки </w:t>
      </w:r>
      <w:r>
        <w:rPr>
          <w:b/>
          <w:szCs w:val="28"/>
        </w:rPr>
        <w:t>услуг</w:t>
      </w:r>
    </w:p>
    <w:p w14:paraId="5ACB66BD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3.1.</w:t>
      </w:r>
      <w:r w:rsidRPr="00BA23D9">
        <w:rPr>
          <w:sz w:val="28"/>
          <w:szCs w:val="28"/>
        </w:rPr>
        <w:tab/>
        <w:t>Акт сдачи</w:t>
      </w:r>
      <w:r>
        <w:rPr>
          <w:sz w:val="28"/>
          <w:szCs w:val="28"/>
        </w:rPr>
        <w:t xml:space="preserve"> </w:t>
      </w:r>
      <w:r w:rsidRPr="00BA23D9">
        <w:rPr>
          <w:sz w:val="28"/>
          <w:szCs w:val="28"/>
        </w:rPr>
        <w:t xml:space="preserve">- приемки оказанной услуги, указанной в подпункте 1.1.1 пункта 1.1 настоящего договора, в двух экземплярах, подписанных со стороны </w:t>
      </w:r>
      <w:r>
        <w:rPr>
          <w:sz w:val="28"/>
          <w:szCs w:val="28"/>
        </w:rPr>
        <w:t>Оператора</w:t>
      </w:r>
      <w:r w:rsidRPr="00BA23D9">
        <w:rPr>
          <w:sz w:val="28"/>
          <w:szCs w:val="28"/>
        </w:rPr>
        <w:t xml:space="preserve">, передаются </w:t>
      </w:r>
      <w:r>
        <w:rPr>
          <w:sz w:val="28"/>
          <w:szCs w:val="28"/>
        </w:rPr>
        <w:t>Корреспонденту СМВЭДО</w:t>
      </w:r>
      <w:r w:rsidRPr="00BA23D9">
        <w:rPr>
          <w:sz w:val="28"/>
          <w:szCs w:val="28"/>
        </w:rPr>
        <w:t xml:space="preserve"> в течение 5-ти рабочих дней с даты оказания услуг. </w:t>
      </w:r>
    </w:p>
    <w:p w14:paraId="48314EF4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Акт сдачи-приемки оказанных услуг</w:t>
      </w:r>
      <w:r>
        <w:rPr>
          <w:sz w:val="28"/>
          <w:szCs w:val="28"/>
        </w:rPr>
        <w:t>, указанных в подпунктах 1.1.2- 1.1.4 пункта 1.1,</w:t>
      </w:r>
      <w:r w:rsidRPr="00BA23D9">
        <w:rPr>
          <w:sz w:val="28"/>
          <w:szCs w:val="28"/>
        </w:rPr>
        <w:t xml:space="preserve"> в двух экземплярах, подписанных со стороны </w:t>
      </w:r>
      <w:r>
        <w:rPr>
          <w:sz w:val="28"/>
          <w:szCs w:val="28"/>
        </w:rPr>
        <w:t>Оператора</w:t>
      </w:r>
      <w:r w:rsidRPr="00BA23D9">
        <w:rPr>
          <w:sz w:val="28"/>
          <w:szCs w:val="28"/>
        </w:rPr>
        <w:t xml:space="preserve">, передаются </w:t>
      </w:r>
      <w:r>
        <w:rPr>
          <w:sz w:val="28"/>
          <w:szCs w:val="28"/>
        </w:rPr>
        <w:t>Корреспонденту</w:t>
      </w:r>
      <w:r w:rsidRPr="00BA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СМВЭДО </w:t>
      </w:r>
      <w:r w:rsidRPr="00BA23D9">
        <w:rPr>
          <w:sz w:val="28"/>
          <w:szCs w:val="28"/>
        </w:rPr>
        <w:t>не позднее 10-го числа месяца, следующего за отчетным. В Актах сдачи-приемки оказанных услуг</w:t>
      </w:r>
      <w:r>
        <w:rPr>
          <w:sz w:val="28"/>
          <w:szCs w:val="28"/>
        </w:rPr>
        <w:t xml:space="preserve">, указанных в подпункте 1.1.4 пункта 1.1, </w:t>
      </w:r>
      <w:r w:rsidRPr="00BA23D9">
        <w:rPr>
          <w:sz w:val="28"/>
          <w:szCs w:val="28"/>
        </w:rPr>
        <w:t>указываются статистические данные по количеству переданных сообщений.</w:t>
      </w:r>
    </w:p>
    <w:p w14:paraId="26AECEDE" w14:textId="77777777" w:rsidR="00531129" w:rsidRPr="00BA23D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3.2.</w:t>
      </w:r>
      <w:r w:rsidRPr="00BA23D9">
        <w:rPr>
          <w:sz w:val="28"/>
          <w:szCs w:val="28"/>
        </w:rPr>
        <w:tab/>
      </w:r>
      <w:r>
        <w:rPr>
          <w:sz w:val="28"/>
          <w:szCs w:val="28"/>
        </w:rPr>
        <w:t xml:space="preserve">Корреспондент СМВЭДО </w:t>
      </w:r>
      <w:r w:rsidRPr="00BA23D9">
        <w:rPr>
          <w:sz w:val="28"/>
          <w:szCs w:val="28"/>
        </w:rPr>
        <w:t xml:space="preserve">в течение 3-х рабочих дней с момента получения Актов сдачи-приемки оказанных услуг от </w:t>
      </w:r>
      <w:r>
        <w:rPr>
          <w:sz w:val="28"/>
          <w:szCs w:val="28"/>
        </w:rPr>
        <w:t xml:space="preserve">Оператора </w:t>
      </w:r>
      <w:r w:rsidRPr="00BA23D9">
        <w:rPr>
          <w:sz w:val="28"/>
          <w:szCs w:val="28"/>
        </w:rPr>
        <w:t xml:space="preserve">обязан подписать Акты и экземпляры </w:t>
      </w:r>
      <w:r>
        <w:rPr>
          <w:sz w:val="28"/>
          <w:szCs w:val="28"/>
        </w:rPr>
        <w:t xml:space="preserve">Оператора </w:t>
      </w:r>
      <w:r w:rsidRPr="00BA23D9">
        <w:rPr>
          <w:sz w:val="28"/>
          <w:szCs w:val="28"/>
        </w:rPr>
        <w:t xml:space="preserve">вернуть </w:t>
      </w:r>
      <w:r>
        <w:rPr>
          <w:sz w:val="28"/>
          <w:szCs w:val="28"/>
        </w:rPr>
        <w:t>Оператору</w:t>
      </w:r>
      <w:r w:rsidRPr="00BA23D9">
        <w:rPr>
          <w:sz w:val="28"/>
          <w:szCs w:val="28"/>
        </w:rPr>
        <w:t xml:space="preserve"> либо дать письменный мотивированный отказ от их подписания.</w:t>
      </w:r>
    </w:p>
    <w:p w14:paraId="1B42E787" w14:textId="77777777" w:rsidR="0053112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  <w:r w:rsidRPr="00BA23D9">
        <w:rPr>
          <w:sz w:val="28"/>
          <w:szCs w:val="28"/>
        </w:rPr>
        <w:t>3.3.</w:t>
      </w:r>
      <w:r w:rsidRPr="00BA23D9">
        <w:rPr>
          <w:sz w:val="28"/>
          <w:szCs w:val="28"/>
        </w:rPr>
        <w:tab/>
        <w:t xml:space="preserve">Если </w:t>
      </w:r>
      <w:r>
        <w:rPr>
          <w:sz w:val="28"/>
          <w:szCs w:val="28"/>
        </w:rPr>
        <w:t xml:space="preserve">Корреспондент СМВЭДО </w:t>
      </w:r>
      <w:r w:rsidRPr="00BA23D9">
        <w:rPr>
          <w:sz w:val="28"/>
          <w:szCs w:val="28"/>
        </w:rPr>
        <w:t>в срок, указанный в п. 3.2 настоящего договора, не подписал Акты сдачи-приемки оказанных услуг и не представил мотивированный отказ в их подписании, Акты считаются подписанными, а услуги оказаны надлежащим образом.</w:t>
      </w:r>
    </w:p>
    <w:p w14:paraId="70B8E774" w14:textId="77777777" w:rsidR="00531129" w:rsidRDefault="00531129" w:rsidP="00531129">
      <w:pPr>
        <w:pStyle w:val="31"/>
        <w:tabs>
          <w:tab w:val="left" w:pos="900"/>
          <w:tab w:val="left" w:pos="993"/>
        </w:tabs>
        <w:ind w:firstLine="360"/>
        <w:rPr>
          <w:sz w:val="28"/>
          <w:szCs w:val="28"/>
        </w:rPr>
      </w:pPr>
    </w:p>
    <w:p w14:paraId="00943CF0" w14:textId="77777777" w:rsidR="00531129" w:rsidRPr="00BA23D9" w:rsidRDefault="00531129" w:rsidP="00531129">
      <w:pPr>
        <w:tabs>
          <w:tab w:val="left" w:pos="993"/>
        </w:tabs>
        <w:spacing w:before="120" w:after="120"/>
        <w:ind w:firstLine="360"/>
        <w:jc w:val="center"/>
        <w:rPr>
          <w:b/>
          <w:bCs/>
          <w:sz w:val="28"/>
          <w:szCs w:val="28"/>
        </w:rPr>
      </w:pPr>
      <w:r w:rsidRPr="00BA23D9">
        <w:rPr>
          <w:b/>
          <w:bCs/>
          <w:sz w:val="28"/>
          <w:szCs w:val="28"/>
        </w:rPr>
        <w:t>4. Стоимость и порядок расчетов</w:t>
      </w:r>
    </w:p>
    <w:p w14:paraId="51F276F6" w14:textId="77777777" w:rsidR="00531129" w:rsidRPr="00BA23D9" w:rsidRDefault="00531129" w:rsidP="00531129">
      <w:pPr>
        <w:tabs>
          <w:tab w:val="left" w:pos="993"/>
          <w:tab w:val="left" w:pos="1254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4.1.</w:t>
      </w:r>
      <w:r w:rsidRPr="00BA23D9">
        <w:rPr>
          <w:sz w:val="28"/>
          <w:szCs w:val="28"/>
        </w:rPr>
        <w:tab/>
        <w:t xml:space="preserve">Стоимость услуг, оказываемых в рамках настоящего договора, определяется на основании тарифов согласно Прейскуранту </w:t>
      </w:r>
      <w:r>
        <w:rPr>
          <w:sz w:val="28"/>
          <w:szCs w:val="28"/>
        </w:rPr>
        <w:t>Оператора</w:t>
      </w:r>
      <w:r w:rsidRPr="00BA23D9">
        <w:rPr>
          <w:sz w:val="28"/>
          <w:szCs w:val="28"/>
        </w:rPr>
        <w:t xml:space="preserve">, действующих на дату оказания услуги. </w:t>
      </w:r>
    </w:p>
    <w:p w14:paraId="5DCAA8E9" w14:textId="77777777" w:rsidR="00531129" w:rsidRPr="00BA23D9" w:rsidRDefault="00531129" w:rsidP="00531129">
      <w:pPr>
        <w:tabs>
          <w:tab w:val="left" w:pos="993"/>
          <w:tab w:val="left" w:pos="1254"/>
        </w:tabs>
        <w:ind w:firstLine="360"/>
        <w:jc w:val="both"/>
        <w:rPr>
          <w:sz w:val="28"/>
          <w:szCs w:val="28"/>
        </w:rPr>
      </w:pPr>
      <w:r w:rsidRPr="00BA23D9">
        <w:rPr>
          <w:bCs/>
          <w:sz w:val="28"/>
          <w:szCs w:val="28"/>
        </w:rPr>
        <w:t>На стоимость услуг начисляется НДС по ставке, установленной законодательством.</w:t>
      </w:r>
    </w:p>
    <w:p w14:paraId="42BEED61" w14:textId="77777777" w:rsidR="00531129" w:rsidRPr="00BA23D9" w:rsidRDefault="00531129" w:rsidP="00531129">
      <w:pPr>
        <w:pStyle w:val="a9"/>
        <w:tabs>
          <w:tab w:val="left" w:pos="993"/>
          <w:tab w:val="left" w:pos="1080"/>
        </w:tabs>
        <w:ind w:firstLine="360"/>
        <w:rPr>
          <w:szCs w:val="28"/>
        </w:rPr>
      </w:pPr>
      <w:r w:rsidRPr="00BA23D9">
        <w:rPr>
          <w:szCs w:val="28"/>
        </w:rPr>
        <w:t>4.2.</w:t>
      </w:r>
      <w:r w:rsidRPr="00BA23D9">
        <w:rPr>
          <w:szCs w:val="28"/>
        </w:rPr>
        <w:tab/>
      </w:r>
      <w:r>
        <w:rPr>
          <w:szCs w:val="28"/>
        </w:rPr>
        <w:t xml:space="preserve">Корреспондент СМВЭДО </w:t>
      </w:r>
      <w:r w:rsidRPr="00BA23D9">
        <w:rPr>
          <w:szCs w:val="28"/>
        </w:rPr>
        <w:t xml:space="preserve">производит оплату услуг оказываемых в рамках настоящего договора, на расчетный счет </w:t>
      </w:r>
      <w:r>
        <w:rPr>
          <w:szCs w:val="28"/>
        </w:rPr>
        <w:t>Оператора</w:t>
      </w:r>
      <w:r w:rsidRPr="00BA23D9">
        <w:rPr>
          <w:szCs w:val="28"/>
        </w:rPr>
        <w:t xml:space="preserve">, указанный в настоящем договоре, </w:t>
      </w:r>
      <w:proofErr w:type="gramStart"/>
      <w:r w:rsidRPr="00BA23D9">
        <w:rPr>
          <w:szCs w:val="28"/>
        </w:rPr>
        <w:t>в  течение</w:t>
      </w:r>
      <w:proofErr w:type="gramEnd"/>
      <w:r w:rsidRPr="00BA23D9">
        <w:rPr>
          <w:szCs w:val="28"/>
        </w:rPr>
        <w:t xml:space="preserve"> 5-ти банковских дней с даты подписания Актов сдачи-приемки оказанных услуг.</w:t>
      </w:r>
    </w:p>
    <w:p w14:paraId="31A569F2" w14:textId="77777777" w:rsidR="00531129" w:rsidRPr="00BA23D9" w:rsidRDefault="00531129" w:rsidP="00531129">
      <w:pPr>
        <w:tabs>
          <w:tab w:val="left" w:pos="993"/>
          <w:tab w:val="left" w:pos="1254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4.3.</w:t>
      </w:r>
      <w:r w:rsidRPr="00BA23D9">
        <w:rPr>
          <w:sz w:val="28"/>
          <w:szCs w:val="28"/>
        </w:rPr>
        <w:tab/>
        <w:t xml:space="preserve">Стоимость услуг, указанных в п. 1.1 настоящего договора, в том числе условия  и размеры предоставления скидок, может быть изменена </w:t>
      </w:r>
      <w:r>
        <w:rPr>
          <w:sz w:val="28"/>
          <w:szCs w:val="28"/>
        </w:rPr>
        <w:t>Оператором</w:t>
      </w:r>
      <w:r w:rsidRPr="00BA23D9">
        <w:rPr>
          <w:sz w:val="28"/>
          <w:szCs w:val="28"/>
        </w:rPr>
        <w:t xml:space="preserve"> в одностороннем порядке в результате изменения уровня оплаты труда, цен на энергетические и прочие ресурсы, перечня и ставок налогов и т.п. Об изменении стоимости услуг, в том числе об условиях и размерах предоставления скидок, </w:t>
      </w:r>
      <w:r>
        <w:rPr>
          <w:sz w:val="28"/>
          <w:szCs w:val="28"/>
        </w:rPr>
        <w:t xml:space="preserve">Корреспондент СМВЭДО </w:t>
      </w:r>
      <w:r w:rsidRPr="00BA23D9">
        <w:rPr>
          <w:sz w:val="28"/>
          <w:szCs w:val="28"/>
        </w:rPr>
        <w:t>предупреждается в письменной форме не позднее, чем за 10 (десять) дней до даты вступления их в силу. Письмо-уведомление является неотъемлемой частью настоящего договора.</w:t>
      </w:r>
    </w:p>
    <w:p w14:paraId="31DE3C3C" w14:textId="77777777" w:rsidR="00531129" w:rsidRPr="00BA23D9" w:rsidRDefault="00531129" w:rsidP="00531129">
      <w:pPr>
        <w:tabs>
          <w:tab w:val="left" w:pos="993"/>
          <w:tab w:val="left" w:pos="1254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 xml:space="preserve">4.4. В случае несогласия с новой стоимостью услуг, в том числе с условиями и размерами предоставления скидок, </w:t>
      </w:r>
      <w:r>
        <w:rPr>
          <w:sz w:val="28"/>
          <w:szCs w:val="28"/>
        </w:rPr>
        <w:t xml:space="preserve">Корреспондент СМВЭДО </w:t>
      </w:r>
      <w:r w:rsidRPr="00BA23D9">
        <w:rPr>
          <w:sz w:val="28"/>
          <w:szCs w:val="28"/>
        </w:rPr>
        <w:t xml:space="preserve">вправе расторгнуть </w:t>
      </w:r>
      <w:r w:rsidRPr="00BA23D9">
        <w:rPr>
          <w:sz w:val="28"/>
          <w:szCs w:val="28"/>
        </w:rPr>
        <w:lastRenderedPageBreak/>
        <w:t xml:space="preserve">договор в одностороннем порядке с письменным уведомлением (возможно по факсу с досылкой оригинала письма) об этом </w:t>
      </w:r>
      <w:r>
        <w:rPr>
          <w:sz w:val="28"/>
          <w:szCs w:val="28"/>
        </w:rPr>
        <w:t>Оператора</w:t>
      </w:r>
      <w:r w:rsidRPr="00BA23D9">
        <w:rPr>
          <w:sz w:val="28"/>
          <w:szCs w:val="28"/>
        </w:rPr>
        <w:t xml:space="preserve"> не позднее даты вступления в силу новой стоимости услуг, в том числе условий и размеры предоставления скидок. В этом случае датой </w:t>
      </w:r>
      <w:proofErr w:type="gramStart"/>
      <w:r w:rsidRPr="00BA23D9">
        <w:rPr>
          <w:sz w:val="28"/>
          <w:szCs w:val="28"/>
        </w:rPr>
        <w:t>расторжения  настоящего</w:t>
      </w:r>
      <w:proofErr w:type="gramEnd"/>
      <w:r w:rsidRPr="00BA23D9">
        <w:rPr>
          <w:sz w:val="28"/>
          <w:szCs w:val="28"/>
        </w:rPr>
        <w:t xml:space="preserve"> договора считается дата вступления в силу новой стоимости услуг, в том числе условий и размеры предоставления скидок. </w:t>
      </w:r>
    </w:p>
    <w:p w14:paraId="35B9A30A" w14:textId="77777777" w:rsidR="00531129" w:rsidRPr="00BA23D9" w:rsidRDefault="00531129" w:rsidP="00531129">
      <w:pPr>
        <w:pStyle w:val="21"/>
        <w:tabs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4.5.</w:t>
      </w:r>
      <w:r w:rsidRPr="00BA23D9">
        <w:rPr>
          <w:szCs w:val="28"/>
        </w:rPr>
        <w:tab/>
        <w:t xml:space="preserve">В случае несогласия </w:t>
      </w:r>
      <w:r>
        <w:rPr>
          <w:szCs w:val="28"/>
        </w:rPr>
        <w:t xml:space="preserve">Корреспондента СМВЭДО </w:t>
      </w:r>
      <w:r w:rsidRPr="00BA23D9">
        <w:rPr>
          <w:szCs w:val="28"/>
        </w:rPr>
        <w:t xml:space="preserve">оплачивать оказываемые услуги по новой стоимости </w:t>
      </w:r>
      <w:r>
        <w:rPr>
          <w:szCs w:val="28"/>
        </w:rPr>
        <w:t>Оператор</w:t>
      </w:r>
      <w:r w:rsidRPr="00BA23D9">
        <w:rPr>
          <w:szCs w:val="28"/>
        </w:rPr>
        <w:t xml:space="preserve"> вправе отказаться от исполнения принятых на себя по настоящему договору обязательств, не неся при этом ответственности за возникновение у </w:t>
      </w:r>
      <w:r>
        <w:rPr>
          <w:szCs w:val="28"/>
        </w:rPr>
        <w:t xml:space="preserve">Корреспондента СМВЭДО </w:t>
      </w:r>
      <w:r w:rsidRPr="00BA23D9">
        <w:rPr>
          <w:szCs w:val="28"/>
        </w:rPr>
        <w:t>убытков, вызванных таким образом.</w:t>
      </w:r>
    </w:p>
    <w:p w14:paraId="2DB076EC" w14:textId="77777777" w:rsidR="00531129" w:rsidRPr="00BA23D9" w:rsidRDefault="00531129" w:rsidP="00531129">
      <w:pPr>
        <w:pStyle w:val="a7"/>
        <w:tabs>
          <w:tab w:val="left" w:pos="993"/>
          <w:tab w:val="left" w:leader="underscore" w:pos="9072"/>
        </w:tabs>
        <w:spacing w:before="120" w:after="120"/>
        <w:ind w:firstLine="360"/>
        <w:jc w:val="center"/>
        <w:rPr>
          <w:b/>
          <w:szCs w:val="28"/>
        </w:rPr>
      </w:pPr>
      <w:r w:rsidRPr="00BA23D9">
        <w:rPr>
          <w:b/>
          <w:szCs w:val="28"/>
        </w:rPr>
        <w:t>5. Ответственность сторон</w:t>
      </w:r>
    </w:p>
    <w:p w14:paraId="65CF0FBA" w14:textId="77777777" w:rsidR="00531129" w:rsidRPr="00BA23D9" w:rsidRDefault="00531129" w:rsidP="00531129">
      <w:pPr>
        <w:pStyle w:val="a7"/>
        <w:tabs>
          <w:tab w:val="left" w:leader="underscore" w:pos="-284"/>
          <w:tab w:val="left" w:pos="900"/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5.1.</w:t>
      </w:r>
      <w:r w:rsidRPr="00BA23D9">
        <w:rPr>
          <w:szCs w:val="28"/>
        </w:rPr>
        <w:tab/>
        <w:t xml:space="preserve">За невыполнение обязательств по настоящему договору </w:t>
      </w:r>
      <w:r>
        <w:rPr>
          <w:szCs w:val="28"/>
        </w:rPr>
        <w:t>Оператор</w:t>
      </w:r>
      <w:r w:rsidRPr="00BA23D9">
        <w:rPr>
          <w:szCs w:val="28"/>
        </w:rPr>
        <w:t xml:space="preserve"> и </w:t>
      </w:r>
      <w:r>
        <w:rPr>
          <w:szCs w:val="28"/>
        </w:rPr>
        <w:t xml:space="preserve">Корреспондент СМВЭДО </w:t>
      </w:r>
      <w:r w:rsidRPr="00BA23D9">
        <w:rPr>
          <w:szCs w:val="28"/>
        </w:rPr>
        <w:t>несут имущественную ответственность в соответствии с настоящим договором и законодательством Республики Беларусь.</w:t>
      </w:r>
      <w:r>
        <w:rPr>
          <w:szCs w:val="28"/>
        </w:rPr>
        <w:t xml:space="preserve"> Оператор не несет ответственность за неработоспособность функционального комплекса СМВЭДО и сохранность данных.</w:t>
      </w:r>
    </w:p>
    <w:p w14:paraId="539B4429" w14:textId="77777777" w:rsidR="00531129" w:rsidRPr="00BA23D9" w:rsidRDefault="00531129" w:rsidP="00531129">
      <w:pPr>
        <w:pStyle w:val="a7"/>
        <w:tabs>
          <w:tab w:val="left" w:leader="underscore" w:pos="-284"/>
          <w:tab w:val="left" w:pos="900"/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5.2. Стороны обязуются соблюдать конфиденциальность информации, полученной Сторонами в рамках настоящего договора в соответствии с заключенным между сторонами соглашения о конфиденциальности.</w:t>
      </w:r>
    </w:p>
    <w:p w14:paraId="0692C0D3" w14:textId="77777777" w:rsidR="00531129" w:rsidRPr="00BA23D9" w:rsidRDefault="00531129" w:rsidP="00531129">
      <w:pPr>
        <w:pStyle w:val="a7"/>
        <w:tabs>
          <w:tab w:val="left" w:pos="900"/>
          <w:tab w:val="left" w:pos="993"/>
          <w:tab w:val="left" w:leader="underscore" w:pos="9072"/>
        </w:tabs>
        <w:ind w:firstLine="360"/>
        <w:rPr>
          <w:szCs w:val="28"/>
        </w:rPr>
      </w:pPr>
      <w:r w:rsidRPr="00BA23D9">
        <w:rPr>
          <w:szCs w:val="28"/>
        </w:rPr>
        <w:t>5.3.</w:t>
      </w:r>
      <w:r w:rsidRPr="00BA23D9">
        <w:rPr>
          <w:szCs w:val="28"/>
        </w:rPr>
        <w:tab/>
        <w:t xml:space="preserve">В случае неисполнения или </w:t>
      </w:r>
      <w:r>
        <w:rPr>
          <w:szCs w:val="28"/>
        </w:rPr>
        <w:t>ненадлежащего</w:t>
      </w:r>
      <w:r w:rsidRPr="00BA23D9">
        <w:rPr>
          <w:szCs w:val="28"/>
        </w:rPr>
        <w:t xml:space="preserve"> исполнения обязательств, предусмотренных пункт</w:t>
      </w:r>
      <w:r>
        <w:rPr>
          <w:szCs w:val="28"/>
        </w:rPr>
        <w:t>ами</w:t>
      </w:r>
      <w:r w:rsidRPr="00BA23D9">
        <w:rPr>
          <w:szCs w:val="28"/>
        </w:rPr>
        <w:t xml:space="preserve"> 2.1.</w:t>
      </w:r>
      <w:r>
        <w:rPr>
          <w:szCs w:val="28"/>
        </w:rPr>
        <w:t>3 - 2.1.5 пункта 2.1</w:t>
      </w:r>
      <w:r w:rsidRPr="00BA23D9">
        <w:rPr>
          <w:szCs w:val="28"/>
        </w:rPr>
        <w:t xml:space="preserve"> настоящего договора, </w:t>
      </w:r>
      <w:r>
        <w:rPr>
          <w:szCs w:val="28"/>
        </w:rPr>
        <w:t>Оператор</w:t>
      </w:r>
      <w:r w:rsidRPr="00BA23D9">
        <w:rPr>
          <w:szCs w:val="28"/>
        </w:rPr>
        <w:t xml:space="preserve"> уплачивает </w:t>
      </w:r>
      <w:r>
        <w:rPr>
          <w:szCs w:val="28"/>
        </w:rPr>
        <w:t xml:space="preserve">Корреспонденту СМВЭДО </w:t>
      </w:r>
      <w:r w:rsidRPr="00BA23D9">
        <w:rPr>
          <w:szCs w:val="28"/>
        </w:rPr>
        <w:t xml:space="preserve">пеню в размере 0,1% от стоимости услуг за каждый день просрочки. </w:t>
      </w:r>
    </w:p>
    <w:p w14:paraId="46FC0FA8" w14:textId="77777777" w:rsidR="00531129" w:rsidRPr="00BA23D9" w:rsidRDefault="00531129" w:rsidP="00531129">
      <w:pPr>
        <w:pStyle w:val="a7"/>
        <w:tabs>
          <w:tab w:val="left" w:pos="900"/>
          <w:tab w:val="left" w:pos="993"/>
          <w:tab w:val="left" w:leader="underscore" w:pos="9072"/>
        </w:tabs>
        <w:ind w:firstLine="360"/>
        <w:rPr>
          <w:szCs w:val="28"/>
        </w:rPr>
      </w:pPr>
      <w:r w:rsidRPr="00BA23D9">
        <w:rPr>
          <w:szCs w:val="28"/>
        </w:rPr>
        <w:t>5.4.</w:t>
      </w:r>
      <w:r w:rsidRPr="00BA23D9">
        <w:rPr>
          <w:szCs w:val="28"/>
        </w:rPr>
        <w:tab/>
        <w:t xml:space="preserve">В случае неисполнения или несвоевременного исполнения обязательств, предусмотренных п. 4.2 настоящего договора, </w:t>
      </w:r>
      <w:r>
        <w:rPr>
          <w:szCs w:val="28"/>
        </w:rPr>
        <w:t>Корреспондент</w:t>
      </w:r>
      <w:r w:rsidRPr="00BA23D9">
        <w:rPr>
          <w:szCs w:val="28"/>
        </w:rPr>
        <w:t xml:space="preserve"> </w:t>
      </w:r>
      <w:r>
        <w:rPr>
          <w:szCs w:val="28"/>
        </w:rPr>
        <w:t xml:space="preserve">СМВЭДО </w:t>
      </w:r>
      <w:r w:rsidRPr="00BA23D9">
        <w:rPr>
          <w:szCs w:val="28"/>
        </w:rPr>
        <w:t xml:space="preserve">уплачивает </w:t>
      </w:r>
      <w:r>
        <w:rPr>
          <w:szCs w:val="28"/>
        </w:rPr>
        <w:t>Оператору</w:t>
      </w:r>
      <w:r w:rsidRPr="00BA23D9">
        <w:rPr>
          <w:szCs w:val="28"/>
        </w:rPr>
        <w:t xml:space="preserve"> пеню в размере 0,1% от суммы платежа за каждый день просрочки.</w:t>
      </w:r>
    </w:p>
    <w:p w14:paraId="4EF171ED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5.5.</w:t>
      </w:r>
      <w:r w:rsidRPr="00BA23D9">
        <w:rPr>
          <w:szCs w:val="28"/>
        </w:rPr>
        <w:tab/>
        <w:t>Стороны не несут ответственность за полное или частичное неисполнение принятых на себя обязательств, если такое неисполнение произошло по вине другой стороны.</w:t>
      </w:r>
    </w:p>
    <w:p w14:paraId="1FAC7F65" w14:textId="77777777" w:rsidR="00531129" w:rsidRDefault="00531129" w:rsidP="00531129">
      <w:pPr>
        <w:pStyle w:val="a9"/>
        <w:tabs>
          <w:tab w:val="left" w:pos="993"/>
        </w:tabs>
        <w:ind w:firstLine="360"/>
        <w:jc w:val="center"/>
        <w:outlineLvl w:val="0"/>
        <w:rPr>
          <w:b/>
          <w:bCs/>
          <w:szCs w:val="28"/>
        </w:rPr>
      </w:pPr>
    </w:p>
    <w:p w14:paraId="37A0078E" w14:textId="77777777" w:rsidR="00531129" w:rsidRPr="00BA23D9" w:rsidRDefault="00531129" w:rsidP="00531129">
      <w:pPr>
        <w:pStyle w:val="a9"/>
        <w:tabs>
          <w:tab w:val="left" w:pos="993"/>
        </w:tabs>
        <w:ind w:firstLine="360"/>
        <w:jc w:val="center"/>
        <w:outlineLvl w:val="0"/>
        <w:rPr>
          <w:b/>
          <w:bCs/>
          <w:szCs w:val="28"/>
        </w:rPr>
      </w:pPr>
      <w:r w:rsidRPr="00BA23D9">
        <w:rPr>
          <w:b/>
          <w:bCs/>
          <w:szCs w:val="28"/>
        </w:rPr>
        <w:t>6. Форс-мажор</w:t>
      </w:r>
    </w:p>
    <w:p w14:paraId="114E9F77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6.1.</w:t>
      </w:r>
      <w:r w:rsidRPr="00BA23D9">
        <w:rPr>
          <w:szCs w:val="28"/>
        </w:rPr>
        <w:tab/>
        <w:t>Стороны не несут ответственность за неисполнение или несвоевременное исполнение взятых на себя обязательств в случаях стихийных явлений (пожары, наводнения, землетрясения и др.), войны, эпидемии, забастовки (за исключением забастовок персонала Сторон), отключения электроэнергии и/или связи не по вине Сторон, принятия органами государственной власти нормативных актов, влияющих на исполнение обязательств.</w:t>
      </w:r>
    </w:p>
    <w:p w14:paraId="104859A5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6.2.</w:t>
      </w:r>
      <w:r w:rsidRPr="00BA23D9">
        <w:rPr>
          <w:szCs w:val="28"/>
        </w:rPr>
        <w:tab/>
        <w:t xml:space="preserve">Сторона, не выполнившая своих обязательств по настоящему договору в связи с обстоятельствами, указанными в п.6.1. настоящего договора, должна не позднее 5-ти дней со дня наступления указанных обстоятельств письменно </w:t>
      </w:r>
      <w:r w:rsidRPr="00BA23D9">
        <w:rPr>
          <w:szCs w:val="28"/>
        </w:rPr>
        <w:lastRenderedPageBreak/>
        <w:t>информировать об этом другую сторону. В этом случае представители Сторон в кратчайшие сроки согласовывают дальнейшие действия.</w:t>
      </w:r>
    </w:p>
    <w:p w14:paraId="42A3D85F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6.3.</w:t>
      </w:r>
      <w:r w:rsidRPr="00BA23D9">
        <w:rPr>
          <w:szCs w:val="28"/>
        </w:rPr>
        <w:tab/>
        <w:t>Если одна из Сторон не проинформирует или сделает это с опозданием против указанного в п.6.2. настоящего договора срока, она теряет право использовать любое из перечисленных в п.6.1. настоящего договора обстоятельств в качестве причины, освобождающей ее от ответственности за невыполнение настоящего договора.</w:t>
      </w:r>
    </w:p>
    <w:p w14:paraId="22B08EA7" w14:textId="77777777" w:rsidR="00531129" w:rsidRPr="00BA23D9" w:rsidRDefault="00531129" w:rsidP="00531129">
      <w:pPr>
        <w:pStyle w:val="a9"/>
        <w:tabs>
          <w:tab w:val="left" w:pos="993"/>
        </w:tabs>
        <w:ind w:firstLine="360"/>
        <w:jc w:val="center"/>
        <w:rPr>
          <w:b/>
          <w:bCs/>
          <w:szCs w:val="28"/>
        </w:rPr>
      </w:pPr>
      <w:r w:rsidRPr="00BA23D9">
        <w:rPr>
          <w:b/>
          <w:bCs/>
          <w:szCs w:val="28"/>
        </w:rPr>
        <w:t>7. Прочие условия</w:t>
      </w:r>
    </w:p>
    <w:p w14:paraId="6A5D63D9" w14:textId="77777777" w:rsidR="00531129" w:rsidRPr="00BA23D9" w:rsidRDefault="00531129" w:rsidP="00531129">
      <w:pPr>
        <w:pStyle w:val="a7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7.1.</w:t>
      </w:r>
      <w:r w:rsidRPr="00BA23D9">
        <w:rPr>
          <w:szCs w:val="28"/>
        </w:rPr>
        <w:tab/>
        <w:t>Договор вступает в силу с момента его подписания обеими Сторонами и действует до 31 декабря 201_ года.</w:t>
      </w:r>
    </w:p>
    <w:p w14:paraId="1BCC6B1A" w14:textId="77777777" w:rsidR="00531129" w:rsidRPr="00BA23D9" w:rsidRDefault="00531129" w:rsidP="00531129">
      <w:pPr>
        <w:pStyle w:val="a9"/>
        <w:tabs>
          <w:tab w:val="left" w:pos="993"/>
        </w:tabs>
        <w:ind w:firstLine="360"/>
        <w:rPr>
          <w:szCs w:val="28"/>
        </w:rPr>
      </w:pPr>
      <w:r w:rsidRPr="00BA23D9">
        <w:rPr>
          <w:szCs w:val="28"/>
        </w:rPr>
        <w:t>Если ни одна из Сторон за 30 дней до истечения срока действия договора не заявит о своем желании расторгнуть настоящий договор или перезаключить его на новых условиях, договор считается продленным на тех же условиях на каждый следующий календарный год.</w:t>
      </w:r>
    </w:p>
    <w:p w14:paraId="0C35942C" w14:textId="77777777" w:rsidR="00531129" w:rsidRPr="00BA23D9" w:rsidRDefault="00531129" w:rsidP="00531129">
      <w:pPr>
        <w:tabs>
          <w:tab w:val="left" w:pos="993"/>
          <w:tab w:val="left" w:pos="1276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7.2.</w:t>
      </w:r>
      <w:r w:rsidRPr="00BA23D9">
        <w:rPr>
          <w:sz w:val="28"/>
          <w:szCs w:val="28"/>
        </w:rPr>
        <w:tab/>
        <w:t xml:space="preserve">Все изменения и дополнения к настоящему договору, </w:t>
      </w:r>
      <w:proofErr w:type="gramStart"/>
      <w:r w:rsidRPr="00BA23D9">
        <w:rPr>
          <w:sz w:val="28"/>
          <w:szCs w:val="28"/>
        </w:rPr>
        <w:t>за исключением случаев</w:t>
      </w:r>
      <w:proofErr w:type="gramEnd"/>
      <w:r w:rsidRPr="00BA23D9">
        <w:rPr>
          <w:sz w:val="28"/>
          <w:szCs w:val="28"/>
        </w:rPr>
        <w:t xml:space="preserve"> прямо указанных в настоящем договоре, оформляются в письменном виде и имеют юридическую силу с момента их подписания уполномоченными представителями обеих Сторон.</w:t>
      </w:r>
    </w:p>
    <w:p w14:paraId="7E8219A6" w14:textId="77777777" w:rsidR="00531129" w:rsidRPr="00BA23D9" w:rsidRDefault="00531129" w:rsidP="00531129">
      <w:pPr>
        <w:tabs>
          <w:tab w:val="left" w:pos="993"/>
          <w:tab w:val="left" w:pos="1276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>Стороны признают юридическую силу факсимильного воспроизведения собственноручной подписи уполномоченных представителей Сторон с помощью средств механического или иного копирования на документах, подтверждающих исполнение Сторонами своих обязательств по настоящему договору.</w:t>
      </w:r>
    </w:p>
    <w:p w14:paraId="601EE1F3" w14:textId="77777777" w:rsidR="00531129" w:rsidRPr="00BA23D9" w:rsidRDefault="00531129" w:rsidP="00531129">
      <w:pPr>
        <w:tabs>
          <w:tab w:val="left" w:pos="993"/>
          <w:tab w:val="left" w:pos="1276"/>
        </w:tabs>
        <w:ind w:firstLine="360"/>
        <w:jc w:val="both"/>
        <w:rPr>
          <w:sz w:val="28"/>
          <w:szCs w:val="28"/>
        </w:rPr>
      </w:pPr>
      <w:r w:rsidRPr="00BA23D9">
        <w:rPr>
          <w:sz w:val="28"/>
          <w:szCs w:val="28"/>
        </w:rPr>
        <w:t xml:space="preserve">Стороны признают юридическую силу документов, подписанных уполномоченной стороной и переданные с использованием средств факсимильной связи.  </w:t>
      </w:r>
    </w:p>
    <w:p w14:paraId="1BCF0FCE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7.3.</w:t>
      </w:r>
      <w:r w:rsidRPr="00BA23D9">
        <w:rPr>
          <w:szCs w:val="28"/>
        </w:rPr>
        <w:tab/>
        <w:t>Настоящий договор может быть расторгнут до истечения срока его действия по инициативе любой из Сторон с письменным предупреждением другой стороны за 1 (один) месяц до расторжения и возмещением затрат, связанных с исполнением настоящего договора до даты расторжения.</w:t>
      </w:r>
    </w:p>
    <w:p w14:paraId="719E1438" w14:textId="77777777" w:rsidR="00531129" w:rsidRPr="00BA23D9" w:rsidRDefault="00531129" w:rsidP="00531129">
      <w:pPr>
        <w:pStyle w:val="a7"/>
        <w:tabs>
          <w:tab w:val="left" w:pos="993"/>
          <w:tab w:val="left" w:pos="1276"/>
        </w:tabs>
        <w:ind w:firstLine="360"/>
        <w:rPr>
          <w:szCs w:val="28"/>
        </w:rPr>
      </w:pPr>
      <w:r w:rsidRPr="00BA23D9">
        <w:rPr>
          <w:szCs w:val="28"/>
        </w:rPr>
        <w:t>7.4.</w:t>
      </w:r>
      <w:r w:rsidRPr="00BA23D9">
        <w:rPr>
          <w:szCs w:val="28"/>
        </w:rPr>
        <w:tab/>
        <w:t>Все споры, возникающие по настоящему договору, разрешаются Сторонами путем предъявления претензии (письменного предложения о добровольном урегулировании спора). Сторона, получившая претензию, в течение 14 дней со дня её получения, письменно уведомляет заявителя претензии о результатах рассмотрения. Претензионная переписка осуществляется заказной корреспонденцией с обратным уведомлением или вручается под роспись. Неполучение ответа на претензию не препятствует обращению заявителю претензии в хозяйственный суд с иском в порядке, установленном законодательством Республики Беларусь.</w:t>
      </w:r>
    </w:p>
    <w:p w14:paraId="587AA5FF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7.5.</w:t>
      </w:r>
      <w:r w:rsidRPr="00BA23D9">
        <w:rPr>
          <w:szCs w:val="28"/>
        </w:rPr>
        <w:tab/>
        <w:t>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14:paraId="743F1900" w14:textId="77777777" w:rsidR="00531129" w:rsidRPr="00BA23D9" w:rsidRDefault="00531129" w:rsidP="00531129">
      <w:pPr>
        <w:pStyle w:val="a9"/>
        <w:tabs>
          <w:tab w:val="left" w:pos="993"/>
          <w:tab w:val="left" w:pos="1254"/>
        </w:tabs>
        <w:ind w:firstLine="360"/>
        <w:rPr>
          <w:szCs w:val="28"/>
        </w:rPr>
      </w:pPr>
      <w:r w:rsidRPr="00BA23D9">
        <w:rPr>
          <w:szCs w:val="28"/>
        </w:rPr>
        <w:t>7.6.</w:t>
      </w:r>
      <w:r w:rsidRPr="00BA23D9">
        <w:rPr>
          <w:szCs w:val="28"/>
        </w:rPr>
        <w:tab/>
        <w:t>Настоящий договор составлен на русском языке в двух экземплярах, по одному для каждой из Сторон, имеющих одинаковую юридическую силу.</w:t>
      </w:r>
    </w:p>
    <w:p w14:paraId="33AF0E63" w14:textId="77777777" w:rsidR="00531129" w:rsidRPr="00BA23D9" w:rsidRDefault="00531129" w:rsidP="00531129">
      <w:pPr>
        <w:pStyle w:val="1"/>
        <w:numPr>
          <w:ilvl w:val="0"/>
          <w:numId w:val="0"/>
        </w:numPr>
        <w:spacing w:before="120" w:after="120"/>
        <w:rPr>
          <w:b/>
          <w:sz w:val="28"/>
          <w:szCs w:val="28"/>
        </w:rPr>
      </w:pPr>
      <w:r w:rsidRPr="00BA23D9">
        <w:rPr>
          <w:b/>
          <w:sz w:val="28"/>
          <w:szCs w:val="28"/>
        </w:rPr>
        <w:lastRenderedPageBreak/>
        <w:t>Местонахождение и банковские реквизиты сторон</w:t>
      </w:r>
    </w:p>
    <w:tbl>
      <w:tblPr>
        <w:tblW w:w="10454" w:type="dxa"/>
        <w:tblInd w:w="-266" w:type="dxa"/>
        <w:tblLook w:val="0000" w:firstRow="0" w:lastRow="0" w:firstColumn="0" w:lastColumn="0" w:noHBand="0" w:noVBand="0"/>
      </w:tblPr>
      <w:tblGrid>
        <w:gridCol w:w="4627"/>
        <w:gridCol w:w="425"/>
        <w:gridCol w:w="5402"/>
      </w:tblGrid>
      <w:tr w:rsidR="00531129" w:rsidRPr="00BA23D9" w14:paraId="091FFB93" w14:textId="77777777" w:rsidTr="00853060">
        <w:tc>
          <w:tcPr>
            <w:tcW w:w="4627" w:type="dxa"/>
          </w:tcPr>
          <w:p w14:paraId="5DC7A954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Корреспондент СМВЭДО</w:t>
            </w:r>
            <w:r w:rsidRPr="00BA23D9">
              <w:rPr>
                <w:b/>
                <w:bCs/>
                <w:szCs w:val="28"/>
              </w:rPr>
              <w:t>:</w:t>
            </w:r>
          </w:p>
        </w:tc>
        <w:tc>
          <w:tcPr>
            <w:tcW w:w="425" w:type="dxa"/>
          </w:tcPr>
          <w:p w14:paraId="4FB7F2A7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</w:p>
        </w:tc>
        <w:tc>
          <w:tcPr>
            <w:tcW w:w="5402" w:type="dxa"/>
          </w:tcPr>
          <w:p w14:paraId="5EE4C32A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Оператор</w:t>
            </w:r>
            <w:r w:rsidRPr="00BA23D9">
              <w:rPr>
                <w:b/>
                <w:bCs/>
                <w:szCs w:val="28"/>
              </w:rPr>
              <w:t>:</w:t>
            </w:r>
          </w:p>
        </w:tc>
      </w:tr>
      <w:tr w:rsidR="00531129" w:rsidRPr="00863E93" w14:paraId="75911EB2" w14:textId="77777777" w:rsidTr="00853060">
        <w:tc>
          <w:tcPr>
            <w:tcW w:w="4627" w:type="dxa"/>
          </w:tcPr>
          <w:p w14:paraId="2B02FDA9" w14:textId="77777777" w:rsidR="00531129" w:rsidRPr="00F37C22" w:rsidRDefault="00531129" w:rsidP="00FC3DB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CCA0C45" w14:textId="77777777" w:rsidR="00531129" w:rsidRPr="00F37C22" w:rsidRDefault="00531129" w:rsidP="00FC3DB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14:paraId="5E457EAB" w14:textId="77777777" w:rsidR="00531129" w:rsidRPr="00DA3C2F" w:rsidRDefault="00531129" w:rsidP="00531129">
            <w:r w:rsidRPr="00DA3C2F">
              <w:t>ЗАО «Банковско-финансовая телесеть»</w:t>
            </w:r>
          </w:p>
          <w:p w14:paraId="2B194A87" w14:textId="77777777" w:rsidR="00531129" w:rsidRDefault="00531129" w:rsidP="00531129">
            <w:r w:rsidRPr="00DA3C2F">
              <w:t>2200</w:t>
            </w:r>
            <w:r w:rsidRPr="00B5403F">
              <w:t>04</w:t>
            </w:r>
            <w:r w:rsidRPr="00DA3C2F">
              <w:t xml:space="preserve">, г. Минск, ул. </w:t>
            </w:r>
            <w:proofErr w:type="spellStart"/>
            <w:r>
              <w:t>Кальварийская</w:t>
            </w:r>
            <w:proofErr w:type="spellEnd"/>
            <w:r>
              <w:t xml:space="preserve"> 7-417</w:t>
            </w:r>
          </w:p>
          <w:p w14:paraId="2658678E" w14:textId="77777777" w:rsidR="00863E93" w:rsidRPr="00863E93" w:rsidRDefault="00531129" w:rsidP="00863E93">
            <w:pPr>
              <w:rPr>
                <w:b/>
              </w:rPr>
            </w:pPr>
            <w:r>
              <w:rPr>
                <w:b/>
              </w:rPr>
              <w:t xml:space="preserve">ПОЧТОВЫЙ АДРЕС: </w:t>
            </w:r>
            <w:r w:rsidR="00863E93" w:rsidRPr="00863E93">
              <w:rPr>
                <w:b/>
              </w:rPr>
              <w:t xml:space="preserve">220004, </w:t>
            </w:r>
            <w:proofErr w:type="spellStart"/>
            <w:r w:rsidR="00863E93" w:rsidRPr="00863E93">
              <w:rPr>
                <w:b/>
              </w:rPr>
              <w:t>г.Минск</w:t>
            </w:r>
            <w:proofErr w:type="spellEnd"/>
            <w:r w:rsidR="00863E93" w:rsidRPr="00863E93">
              <w:rPr>
                <w:b/>
              </w:rPr>
              <w:t>,</w:t>
            </w:r>
          </w:p>
          <w:p w14:paraId="5A372B93" w14:textId="77777777" w:rsidR="00863E93" w:rsidRDefault="00863E93" w:rsidP="00863E93">
            <w:pPr>
              <w:rPr>
                <w:b/>
              </w:rPr>
            </w:pPr>
            <w:r w:rsidRPr="00863E93">
              <w:rPr>
                <w:b/>
              </w:rPr>
              <w:t xml:space="preserve">ул. Короля, д. 51, этаж 4, </w:t>
            </w:r>
            <w:proofErr w:type="spellStart"/>
            <w:r w:rsidRPr="00863E93">
              <w:rPr>
                <w:b/>
              </w:rPr>
              <w:t>каб</w:t>
            </w:r>
            <w:proofErr w:type="spellEnd"/>
            <w:r w:rsidRPr="00863E93">
              <w:rPr>
                <w:b/>
              </w:rPr>
              <w:t>. 416</w:t>
            </w:r>
          </w:p>
          <w:p w14:paraId="3E70B9C9" w14:textId="77777777" w:rsidR="00863E93" w:rsidRPr="00863E93" w:rsidRDefault="00531129" w:rsidP="00863E93">
            <w:r w:rsidRPr="00DA3C2F">
              <w:t xml:space="preserve">Р/с: </w:t>
            </w:r>
            <w:r w:rsidR="00863E93" w:rsidRPr="00863E93">
              <w:rPr>
                <w:lang w:val="en-US"/>
              </w:rPr>
              <w:t>BY</w:t>
            </w:r>
            <w:r w:rsidR="00863E93" w:rsidRPr="00863E93">
              <w:t xml:space="preserve">12 </w:t>
            </w:r>
            <w:r w:rsidR="00863E93" w:rsidRPr="00863E93">
              <w:rPr>
                <w:lang w:val="en-US"/>
              </w:rPr>
              <w:t>MMBN</w:t>
            </w:r>
            <w:r w:rsidR="00863E93" w:rsidRPr="00863E93">
              <w:t xml:space="preserve"> 3012 0000 0101 0162 5811</w:t>
            </w:r>
          </w:p>
          <w:p w14:paraId="05941CEE" w14:textId="77777777" w:rsidR="00863E93" w:rsidRPr="00863E93" w:rsidRDefault="00863E93" w:rsidP="00863E93">
            <w:r w:rsidRPr="00863E93">
              <w:t xml:space="preserve">в ОАО "Банк </w:t>
            </w:r>
            <w:proofErr w:type="spellStart"/>
            <w:r w:rsidRPr="00863E93">
              <w:t>Дабрабыт</w:t>
            </w:r>
            <w:proofErr w:type="spellEnd"/>
            <w:r w:rsidRPr="00863E93">
              <w:t>",</w:t>
            </w:r>
          </w:p>
          <w:p w14:paraId="1E267FD3" w14:textId="77777777" w:rsidR="00863E93" w:rsidRPr="00863E93" w:rsidRDefault="00863E93" w:rsidP="00863E93">
            <w:r w:rsidRPr="00863E93">
              <w:t>220002, г. Минск, ул. Коммунистическая, 49, пом.1,</w:t>
            </w:r>
          </w:p>
          <w:p w14:paraId="29041F90" w14:textId="46027F51" w:rsidR="00531129" w:rsidRPr="00DA3C2F" w:rsidRDefault="00863E93" w:rsidP="00863E93">
            <w:r w:rsidRPr="00863E93">
              <w:rPr>
                <w:lang w:val="en-US"/>
              </w:rPr>
              <w:t>BIC MMBNBY22</w:t>
            </w:r>
          </w:p>
          <w:p w14:paraId="1E3BAD8F" w14:textId="77777777" w:rsidR="00531129" w:rsidRPr="00DA3C2F" w:rsidRDefault="00531129" w:rsidP="00531129">
            <w:r w:rsidRPr="00DA3C2F">
              <w:t>УНП 800011449 ОКПО 375618805000</w:t>
            </w:r>
          </w:p>
          <w:p w14:paraId="727DFD0B" w14:textId="348F6AA1" w:rsidR="00531129" w:rsidRPr="00863E93" w:rsidRDefault="00531129" w:rsidP="00531129">
            <w:r w:rsidRPr="00DA3C2F">
              <w:t>Тел</w:t>
            </w:r>
            <w:r w:rsidRPr="00761DB0">
              <w:rPr>
                <w:lang w:val="en-US"/>
              </w:rPr>
              <w:t xml:space="preserve">.:(017) </w:t>
            </w:r>
            <w:r w:rsidR="00761DB0" w:rsidRPr="00761DB0">
              <w:rPr>
                <w:lang w:val="en-US"/>
              </w:rPr>
              <w:t>3</w:t>
            </w:r>
            <w:r w:rsidRPr="00761DB0">
              <w:rPr>
                <w:lang w:val="en-US"/>
              </w:rPr>
              <w:t>-</w:t>
            </w:r>
            <w:r w:rsidR="00863E93">
              <w:t>111</w:t>
            </w:r>
            <w:r w:rsidRPr="00761DB0">
              <w:rPr>
                <w:lang w:val="en-US"/>
              </w:rPr>
              <w:t>-</w:t>
            </w:r>
            <w:r w:rsidR="00761DB0" w:rsidRPr="00863E93">
              <w:rPr>
                <w:lang w:val="en-US"/>
              </w:rPr>
              <w:t>1</w:t>
            </w:r>
            <w:r w:rsidR="00863E93">
              <w:t>11</w:t>
            </w:r>
          </w:p>
          <w:p w14:paraId="666194BE" w14:textId="77777777" w:rsidR="00531129" w:rsidRPr="00853060" w:rsidRDefault="00531129" w:rsidP="00531129">
            <w:pPr>
              <w:pStyle w:val="a7"/>
              <w:jc w:val="left"/>
              <w:rPr>
                <w:sz w:val="22"/>
                <w:szCs w:val="22"/>
                <w:lang w:val="en-US"/>
              </w:rPr>
            </w:pPr>
            <w:r w:rsidRPr="00DA3C2F">
              <w:rPr>
                <w:sz w:val="22"/>
                <w:szCs w:val="22"/>
                <w:lang w:val="en-US"/>
              </w:rPr>
              <w:t>e</w:t>
            </w:r>
            <w:r w:rsidRPr="00853060">
              <w:rPr>
                <w:sz w:val="22"/>
                <w:szCs w:val="22"/>
                <w:lang w:val="en-US"/>
              </w:rPr>
              <w:t>-</w:t>
            </w:r>
            <w:r w:rsidRPr="00DA3C2F">
              <w:rPr>
                <w:sz w:val="22"/>
                <w:szCs w:val="22"/>
                <w:lang w:val="en-US"/>
              </w:rPr>
              <w:t>mail</w:t>
            </w:r>
            <w:r w:rsidRPr="00853060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F071D7">
                <w:rPr>
                  <w:rStyle w:val="ae"/>
                  <w:sz w:val="22"/>
                  <w:szCs w:val="22"/>
                  <w:lang w:val="en-US"/>
                </w:rPr>
                <w:t>market</w:t>
              </w:r>
              <w:r w:rsidRPr="00853060">
                <w:rPr>
                  <w:rStyle w:val="ae"/>
                  <w:sz w:val="22"/>
                  <w:szCs w:val="22"/>
                  <w:lang w:val="en-US"/>
                </w:rPr>
                <w:t>@</w:t>
              </w:r>
              <w:r w:rsidRPr="00F071D7">
                <w:rPr>
                  <w:rStyle w:val="ae"/>
                  <w:sz w:val="22"/>
                  <w:szCs w:val="22"/>
                  <w:lang w:val="en-US"/>
                </w:rPr>
                <w:t>bfn</w:t>
              </w:r>
              <w:r w:rsidRPr="00853060">
                <w:rPr>
                  <w:rStyle w:val="ae"/>
                  <w:sz w:val="22"/>
                  <w:szCs w:val="22"/>
                  <w:lang w:val="en-US"/>
                </w:rPr>
                <w:t>.</w:t>
              </w:r>
              <w:r w:rsidRPr="00F071D7">
                <w:rPr>
                  <w:rStyle w:val="ae"/>
                  <w:sz w:val="22"/>
                  <w:szCs w:val="22"/>
                  <w:lang w:val="en-US"/>
                </w:rPr>
                <w:t>by</w:t>
              </w:r>
            </w:hyperlink>
          </w:p>
          <w:p w14:paraId="48941FB4" w14:textId="77777777" w:rsidR="00531129" w:rsidRPr="00853060" w:rsidRDefault="00531129" w:rsidP="00FC3DB8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</w:tbl>
    <w:p w14:paraId="5B53787E" w14:textId="77777777" w:rsidR="00531129" w:rsidRPr="00BA23D9" w:rsidRDefault="00531129" w:rsidP="00531129">
      <w:pPr>
        <w:spacing w:before="120" w:after="120"/>
        <w:jc w:val="center"/>
        <w:rPr>
          <w:b/>
          <w:bCs/>
          <w:sz w:val="28"/>
          <w:szCs w:val="28"/>
        </w:rPr>
      </w:pPr>
      <w:r w:rsidRPr="00BA23D9">
        <w:rPr>
          <w:b/>
          <w:bCs/>
          <w:sz w:val="28"/>
          <w:szCs w:val="28"/>
        </w:rPr>
        <w:t>Подписи сторон</w:t>
      </w:r>
    </w:p>
    <w:tbl>
      <w:tblPr>
        <w:tblW w:w="10454" w:type="dxa"/>
        <w:tblInd w:w="-266" w:type="dxa"/>
        <w:tblLook w:val="0000" w:firstRow="0" w:lastRow="0" w:firstColumn="0" w:lastColumn="0" w:noHBand="0" w:noVBand="0"/>
      </w:tblPr>
      <w:tblGrid>
        <w:gridCol w:w="4627"/>
        <w:gridCol w:w="425"/>
        <w:gridCol w:w="5402"/>
      </w:tblGrid>
      <w:tr w:rsidR="00531129" w:rsidRPr="00BA23D9" w14:paraId="508AB641" w14:textId="77777777" w:rsidTr="00853060">
        <w:tc>
          <w:tcPr>
            <w:tcW w:w="4627" w:type="dxa"/>
          </w:tcPr>
          <w:p w14:paraId="2C424DEB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  <w:r w:rsidRPr="00BA23D9">
              <w:rPr>
                <w:b/>
                <w:bCs/>
                <w:szCs w:val="28"/>
              </w:rPr>
              <w:t xml:space="preserve">От </w:t>
            </w:r>
            <w:r>
              <w:rPr>
                <w:b/>
                <w:bCs/>
                <w:szCs w:val="28"/>
              </w:rPr>
              <w:t>Корреспондента СМВЭДО</w:t>
            </w:r>
            <w:r w:rsidRPr="00BA23D9">
              <w:rPr>
                <w:b/>
                <w:bCs/>
                <w:szCs w:val="28"/>
              </w:rPr>
              <w:t>:</w:t>
            </w:r>
          </w:p>
        </w:tc>
        <w:tc>
          <w:tcPr>
            <w:tcW w:w="425" w:type="dxa"/>
          </w:tcPr>
          <w:p w14:paraId="06B4098A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</w:p>
        </w:tc>
        <w:tc>
          <w:tcPr>
            <w:tcW w:w="5402" w:type="dxa"/>
          </w:tcPr>
          <w:p w14:paraId="43DEAC74" w14:textId="77777777" w:rsidR="00531129" w:rsidRPr="00BA23D9" w:rsidRDefault="00531129" w:rsidP="00FC3DB8">
            <w:pPr>
              <w:pStyle w:val="a7"/>
              <w:rPr>
                <w:b/>
                <w:bCs/>
                <w:szCs w:val="28"/>
              </w:rPr>
            </w:pPr>
            <w:r w:rsidRPr="00BA23D9">
              <w:rPr>
                <w:b/>
                <w:bCs/>
                <w:szCs w:val="28"/>
              </w:rPr>
              <w:t xml:space="preserve">От </w:t>
            </w:r>
            <w:r>
              <w:rPr>
                <w:b/>
                <w:bCs/>
                <w:szCs w:val="28"/>
              </w:rPr>
              <w:t>Оператора</w:t>
            </w:r>
            <w:r w:rsidRPr="00BA23D9">
              <w:rPr>
                <w:b/>
                <w:bCs/>
                <w:szCs w:val="28"/>
              </w:rPr>
              <w:t>:</w:t>
            </w:r>
          </w:p>
        </w:tc>
      </w:tr>
      <w:tr w:rsidR="00531129" w:rsidRPr="00BA23D9" w14:paraId="203D41ED" w14:textId="77777777" w:rsidTr="00853060">
        <w:tc>
          <w:tcPr>
            <w:tcW w:w="4627" w:type="dxa"/>
          </w:tcPr>
          <w:p w14:paraId="747ECCD4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  <w:p w14:paraId="3F84CC77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  <w:p w14:paraId="64A4B6FD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  <w:p w14:paraId="1E0CE5DF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 xml:space="preserve">_________________ </w:t>
            </w:r>
          </w:p>
          <w:p w14:paraId="6FDB6D4E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«_____</w:t>
            </w:r>
            <w:proofErr w:type="gramStart"/>
            <w:r w:rsidRPr="00BA23D9">
              <w:rPr>
                <w:szCs w:val="28"/>
              </w:rPr>
              <w:t>_»_</w:t>
            </w:r>
            <w:proofErr w:type="gramEnd"/>
            <w:r w:rsidRPr="00BA23D9">
              <w:rPr>
                <w:szCs w:val="28"/>
              </w:rPr>
              <w:t>________201_ г.</w:t>
            </w:r>
          </w:p>
          <w:p w14:paraId="4FFD4C9C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М.П.</w:t>
            </w:r>
          </w:p>
        </w:tc>
        <w:tc>
          <w:tcPr>
            <w:tcW w:w="425" w:type="dxa"/>
          </w:tcPr>
          <w:p w14:paraId="4370DF81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</w:tc>
        <w:tc>
          <w:tcPr>
            <w:tcW w:w="5402" w:type="dxa"/>
          </w:tcPr>
          <w:p w14:paraId="5C3B21BE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Директор</w:t>
            </w:r>
          </w:p>
          <w:p w14:paraId="638A539B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  <w:p w14:paraId="4CB65C7E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</w:p>
          <w:p w14:paraId="0B0718EE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__________________ </w:t>
            </w:r>
            <w:r w:rsidR="00BE2CE3">
              <w:rPr>
                <w:szCs w:val="28"/>
              </w:rPr>
              <w:t>В.</w:t>
            </w:r>
            <w:r w:rsidRPr="00BA23D9">
              <w:rPr>
                <w:szCs w:val="28"/>
              </w:rPr>
              <w:t>И. Б</w:t>
            </w:r>
            <w:r w:rsidR="00BE2CE3">
              <w:rPr>
                <w:szCs w:val="28"/>
              </w:rPr>
              <w:t>орисов</w:t>
            </w:r>
          </w:p>
          <w:p w14:paraId="2A541D0E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«_____» __________ 201_г.</w:t>
            </w:r>
          </w:p>
          <w:p w14:paraId="77EB7D92" w14:textId="77777777" w:rsidR="00531129" w:rsidRPr="00BA23D9" w:rsidRDefault="00531129" w:rsidP="00FC3DB8">
            <w:pPr>
              <w:pStyle w:val="a7"/>
              <w:rPr>
                <w:szCs w:val="28"/>
              </w:rPr>
            </w:pPr>
            <w:r w:rsidRPr="00BA23D9">
              <w:rPr>
                <w:szCs w:val="28"/>
              </w:rPr>
              <w:t>М.П.</w:t>
            </w:r>
          </w:p>
        </w:tc>
      </w:tr>
    </w:tbl>
    <w:p w14:paraId="6916EC8C" w14:textId="77777777" w:rsidR="00531129" w:rsidRPr="00F37C22" w:rsidRDefault="00531129" w:rsidP="00531129"/>
    <w:p w14:paraId="2F7DB3B1" w14:textId="77777777" w:rsidR="00531129" w:rsidRPr="00F37C22" w:rsidRDefault="00531129" w:rsidP="00531129"/>
    <w:p w14:paraId="0463584F" w14:textId="77777777" w:rsidR="00531129" w:rsidRDefault="00531129" w:rsidP="00531129"/>
    <w:p w14:paraId="723F7B5B" w14:textId="77777777" w:rsidR="00531129" w:rsidRPr="00EA2323" w:rsidRDefault="00531129" w:rsidP="00531129"/>
    <w:p w14:paraId="086C35CB" w14:textId="77777777" w:rsidR="0065081B" w:rsidRDefault="0065081B"/>
    <w:sectPr w:rsidR="0065081B" w:rsidSect="007D2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26" w:bottom="15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3582" w14:textId="77777777" w:rsidR="00111BF7" w:rsidRDefault="00111BF7">
      <w:r>
        <w:separator/>
      </w:r>
    </w:p>
  </w:endnote>
  <w:endnote w:type="continuationSeparator" w:id="0">
    <w:p w14:paraId="67DFCC28" w14:textId="77777777" w:rsidR="00111BF7" w:rsidRDefault="001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4A73" w14:textId="77777777" w:rsidR="007D2740" w:rsidRDefault="00531129" w:rsidP="007D274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2FE2C9" w14:textId="77777777" w:rsidR="007D2740" w:rsidRDefault="00111BF7" w:rsidP="007D27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A054" w14:textId="77777777" w:rsidR="007D2740" w:rsidRDefault="00531129" w:rsidP="007D274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1DB0">
      <w:rPr>
        <w:rStyle w:val="ad"/>
        <w:noProof/>
      </w:rPr>
      <w:t>6</w:t>
    </w:r>
    <w:r>
      <w:rPr>
        <w:rStyle w:val="ad"/>
      </w:rPr>
      <w:fldChar w:fldCharType="end"/>
    </w:r>
  </w:p>
  <w:p w14:paraId="72EB6950" w14:textId="77777777" w:rsidR="007D2740" w:rsidRDefault="00111BF7" w:rsidP="007D2740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E0A2" w14:textId="77777777" w:rsidR="007D2740" w:rsidRDefault="00111B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D97C" w14:textId="77777777" w:rsidR="00111BF7" w:rsidRDefault="00111BF7">
      <w:r>
        <w:separator/>
      </w:r>
    </w:p>
  </w:footnote>
  <w:footnote w:type="continuationSeparator" w:id="0">
    <w:p w14:paraId="79D68B57" w14:textId="77777777" w:rsidR="00111BF7" w:rsidRDefault="0011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F8BD" w14:textId="77777777" w:rsidR="007D2740" w:rsidRDefault="00111BF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6762" w14:textId="77777777" w:rsidR="007D2740" w:rsidRPr="00BA23D9" w:rsidRDefault="00531129" w:rsidP="007D2740">
    <w:pPr>
      <w:pStyle w:val="a3"/>
      <w:spacing w:after="120"/>
      <w:ind w:left="7371"/>
      <w:rPr>
        <w:szCs w:val="28"/>
      </w:rPr>
    </w:pPr>
    <w:r w:rsidRPr="00BA23D9">
      <w:rPr>
        <w:szCs w:val="28"/>
      </w:rPr>
      <w:t>Типовая форма 1</w:t>
    </w:r>
  </w:p>
  <w:p w14:paraId="083C08AD" w14:textId="77777777" w:rsidR="007D2740" w:rsidRPr="00BA23D9" w:rsidRDefault="00531129" w:rsidP="007D2740">
    <w:pPr>
      <w:pStyle w:val="a3"/>
      <w:jc w:val="right"/>
      <w:rPr>
        <w:b w:val="0"/>
        <w:szCs w:val="28"/>
      </w:rPr>
    </w:pPr>
    <w:r w:rsidRPr="00BA23D9">
      <w:rPr>
        <w:b w:val="0"/>
        <w:szCs w:val="28"/>
      </w:rPr>
      <w:t>Приложение 1 к приказу</w:t>
    </w:r>
    <w:r>
      <w:rPr>
        <w:b w:val="0"/>
        <w:szCs w:val="28"/>
      </w:rPr>
      <w:t xml:space="preserve"> </w:t>
    </w:r>
    <w:r w:rsidRPr="00BA23D9">
      <w:rPr>
        <w:b w:val="0"/>
        <w:szCs w:val="28"/>
      </w:rPr>
      <w:t xml:space="preserve">от </w:t>
    </w:r>
    <w:r>
      <w:rPr>
        <w:b w:val="0"/>
        <w:szCs w:val="28"/>
      </w:rPr>
      <w:t>17</w:t>
    </w:r>
    <w:r w:rsidRPr="00BA23D9">
      <w:rPr>
        <w:b w:val="0"/>
        <w:szCs w:val="28"/>
      </w:rPr>
      <w:t>.</w:t>
    </w:r>
    <w:r>
      <w:rPr>
        <w:b w:val="0"/>
        <w:szCs w:val="28"/>
      </w:rPr>
      <w:t>10</w:t>
    </w:r>
    <w:r w:rsidRPr="00BA23D9">
      <w:rPr>
        <w:b w:val="0"/>
        <w:szCs w:val="28"/>
      </w:rPr>
      <w:t xml:space="preserve">.2013 № </w:t>
    </w:r>
    <w:r>
      <w:rPr>
        <w:b w:val="0"/>
        <w:szCs w:val="28"/>
      </w:rPr>
      <w:t>32</w:t>
    </w:r>
  </w:p>
  <w:p w14:paraId="022581E2" w14:textId="77777777" w:rsidR="007D2740" w:rsidRDefault="00111B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925E" w14:textId="77777777" w:rsidR="007D2740" w:rsidRDefault="00111BF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DD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29"/>
    <w:rsid w:val="00006B15"/>
    <w:rsid w:val="00032209"/>
    <w:rsid w:val="00034BB5"/>
    <w:rsid w:val="000371AF"/>
    <w:rsid w:val="00053406"/>
    <w:rsid w:val="00054A3D"/>
    <w:rsid w:val="000655A0"/>
    <w:rsid w:val="00072475"/>
    <w:rsid w:val="00081FA6"/>
    <w:rsid w:val="000A1464"/>
    <w:rsid w:val="000A2CCB"/>
    <w:rsid w:val="000A6F7E"/>
    <w:rsid w:val="000C0483"/>
    <w:rsid w:val="000C0980"/>
    <w:rsid w:val="000F014B"/>
    <w:rsid w:val="000F6F0D"/>
    <w:rsid w:val="001048DA"/>
    <w:rsid w:val="00111BF7"/>
    <w:rsid w:val="00127430"/>
    <w:rsid w:val="00142BF9"/>
    <w:rsid w:val="001B0F9C"/>
    <w:rsid w:val="001B2B3C"/>
    <w:rsid w:val="001C2A24"/>
    <w:rsid w:val="001D287E"/>
    <w:rsid w:val="001D2DC4"/>
    <w:rsid w:val="001F46CF"/>
    <w:rsid w:val="002123AB"/>
    <w:rsid w:val="00221873"/>
    <w:rsid w:val="00235157"/>
    <w:rsid w:val="00237C01"/>
    <w:rsid w:val="00257B8D"/>
    <w:rsid w:val="00263BA1"/>
    <w:rsid w:val="00283328"/>
    <w:rsid w:val="002A23A0"/>
    <w:rsid w:val="002C3B9C"/>
    <w:rsid w:val="002C3F1A"/>
    <w:rsid w:val="002E5AFF"/>
    <w:rsid w:val="002E6C1A"/>
    <w:rsid w:val="002E70BA"/>
    <w:rsid w:val="002E799A"/>
    <w:rsid w:val="002F75E5"/>
    <w:rsid w:val="003037DA"/>
    <w:rsid w:val="00316481"/>
    <w:rsid w:val="003361A5"/>
    <w:rsid w:val="003502ED"/>
    <w:rsid w:val="003528AD"/>
    <w:rsid w:val="00360EA0"/>
    <w:rsid w:val="0038372D"/>
    <w:rsid w:val="00396E5A"/>
    <w:rsid w:val="003B60CD"/>
    <w:rsid w:val="003B76E5"/>
    <w:rsid w:val="003C4227"/>
    <w:rsid w:val="003E1E0D"/>
    <w:rsid w:val="003E40BA"/>
    <w:rsid w:val="00407A8A"/>
    <w:rsid w:val="004220AD"/>
    <w:rsid w:val="004355CF"/>
    <w:rsid w:val="0045648F"/>
    <w:rsid w:val="0045690F"/>
    <w:rsid w:val="00483DA9"/>
    <w:rsid w:val="004C0A70"/>
    <w:rsid w:val="004C48F4"/>
    <w:rsid w:val="004C5386"/>
    <w:rsid w:val="004C664E"/>
    <w:rsid w:val="004D3248"/>
    <w:rsid w:val="00511C66"/>
    <w:rsid w:val="00525464"/>
    <w:rsid w:val="00531129"/>
    <w:rsid w:val="00541B9E"/>
    <w:rsid w:val="005420A4"/>
    <w:rsid w:val="00544A6B"/>
    <w:rsid w:val="00567B7F"/>
    <w:rsid w:val="0057557B"/>
    <w:rsid w:val="005904FE"/>
    <w:rsid w:val="00593068"/>
    <w:rsid w:val="005A2CDE"/>
    <w:rsid w:val="005C3ADB"/>
    <w:rsid w:val="005C4E53"/>
    <w:rsid w:val="005D31E0"/>
    <w:rsid w:val="005E4E91"/>
    <w:rsid w:val="005F7A50"/>
    <w:rsid w:val="00614A7F"/>
    <w:rsid w:val="0065081B"/>
    <w:rsid w:val="00654B7B"/>
    <w:rsid w:val="0067044E"/>
    <w:rsid w:val="00672201"/>
    <w:rsid w:val="00675398"/>
    <w:rsid w:val="006B14C5"/>
    <w:rsid w:val="006C0958"/>
    <w:rsid w:val="006C24AD"/>
    <w:rsid w:val="006C545B"/>
    <w:rsid w:val="006C548F"/>
    <w:rsid w:val="006F4682"/>
    <w:rsid w:val="006F73DC"/>
    <w:rsid w:val="00710544"/>
    <w:rsid w:val="007201FA"/>
    <w:rsid w:val="00723FBF"/>
    <w:rsid w:val="00725FE0"/>
    <w:rsid w:val="00730D9E"/>
    <w:rsid w:val="00733CE8"/>
    <w:rsid w:val="007502B0"/>
    <w:rsid w:val="007520DC"/>
    <w:rsid w:val="007526C8"/>
    <w:rsid w:val="00761DB0"/>
    <w:rsid w:val="00762E5C"/>
    <w:rsid w:val="007758F6"/>
    <w:rsid w:val="007A18A5"/>
    <w:rsid w:val="007B5033"/>
    <w:rsid w:val="007C6887"/>
    <w:rsid w:val="007D08DC"/>
    <w:rsid w:val="007E3A7E"/>
    <w:rsid w:val="007F4939"/>
    <w:rsid w:val="0080156A"/>
    <w:rsid w:val="008132BE"/>
    <w:rsid w:val="00814717"/>
    <w:rsid w:val="00814CCA"/>
    <w:rsid w:val="00820614"/>
    <w:rsid w:val="00823C8F"/>
    <w:rsid w:val="00831067"/>
    <w:rsid w:val="00831DA8"/>
    <w:rsid w:val="00853060"/>
    <w:rsid w:val="0085430E"/>
    <w:rsid w:val="00863E93"/>
    <w:rsid w:val="00877CB8"/>
    <w:rsid w:val="008B4FD0"/>
    <w:rsid w:val="008B5D4A"/>
    <w:rsid w:val="008C2CB8"/>
    <w:rsid w:val="008C3D1C"/>
    <w:rsid w:val="008C59E8"/>
    <w:rsid w:val="008E186C"/>
    <w:rsid w:val="008E7977"/>
    <w:rsid w:val="008F46F5"/>
    <w:rsid w:val="00900390"/>
    <w:rsid w:val="00901E37"/>
    <w:rsid w:val="00904DCD"/>
    <w:rsid w:val="00911578"/>
    <w:rsid w:val="00913A7E"/>
    <w:rsid w:val="0092376F"/>
    <w:rsid w:val="009239CE"/>
    <w:rsid w:val="00925D88"/>
    <w:rsid w:val="00944070"/>
    <w:rsid w:val="00964592"/>
    <w:rsid w:val="009647C3"/>
    <w:rsid w:val="00977BB3"/>
    <w:rsid w:val="0098309A"/>
    <w:rsid w:val="00991379"/>
    <w:rsid w:val="00997B1E"/>
    <w:rsid w:val="009B7226"/>
    <w:rsid w:val="00A024C7"/>
    <w:rsid w:val="00A15F64"/>
    <w:rsid w:val="00A20A0F"/>
    <w:rsid w:val="00A3409E"/>
    <w:rsid w:val="00A34A55"/>
    <w:rsid w:val="00A4588D"/>
    <w:rsid w:val="00A668B9"/>
    <w:rsid w:val="00A94EED"/>
    <w:rsid w:val="00A96DD0"/>
    <w:rsid w:val="00AC6805"/>
    <w:rsid w:val="00AD10F4"/>
    <w:rsid w:val="00AD16ED"/>
    <w:rsid w:val="00AF3F7A"/>
    <w:rsid w:val="00AF6205"/>
    <w:rsid w:val="00B07513"/>
    <w:rsid w:val="00B10FD3"/>
    <w:rsid w:val="00B27D04"/>
    <w:rsid w:val="00B27E51"/>
    <w:rsid w:val="00B34C08"/>
    <w:rsid w:val="00B4128E"/>
    <w:rsid w:val="00B644AC"/>
    <w:rsid w:val="00B900AD"/>
    <w:rsid w:val="00B933CE"/>
    <w:rsid w:val="00B95950"/>
    <w:rsid w:val="00BA0F3E"/>
    <w:rsid w:val="00BD0BA0"/>
    <w:rsid w:val="00BE12C4"/>
    <w:rsid w:val="00BE2CE3"/>
    <w:rsid w:val="00BE323B"/>
    <w:rsid w:val="00C00870"/>
    <w:rsid w:val="00C03F65"/>
    <w:rsid w:val="00C118F6"/>
    <w:rsid w:val="00C35D32"/>
    <w:rsid w:val="00C43A19"/>
    <w:rsid w:val="00C51978"/>
    <w:rsid w:val="00C81104"/>
    <w:rsid w:val="00C820E5"/>
    <w:rsid w:val="00C90F9B"/>
    <w:rsid w:val="00CD2C2C"/>
    <w:rsid w:val="00CE53C4"/>
    <w:rsid w:val="00CF7A44"/>
    <w:rsid w:val="00D056EF"/>
    <w:rsid w:val="00D31C40"/>
    <w:rsid w:val="00D45FEE"/>
    <w:rsid w:val="00D53132"/>
    <w:rsid w:val="00D75ADC"/>
    <w:rsid w:val="00D95357"/>
    <w:rsid w:val="00DA707C"/>
    <w:rsid w:val="00DB77F1"/>
    <w:rsid w:val="00DC1017"/>
    <w:rsid w:val="00DC1727"/>
    <w:rsid w:val="00DD31C0"/>
    <w:rsid w:val="00DD4258"/>
    <w:rsid w:val="00DF31C3"/>
    <w:rsid w:val="00E12EAC"/>
    <w:rsid w:val="00E2042D"/>
    <w:rsid w:val="00E347B6"/>
    <w:rsid w:val="00E568FD"/>
    <w:rsid w:val="00E6185C"/>
    <w:rsid w:val="00E805AD"/>
    <w:rsid w:val="00EA2831"/>
    <w:rsid w:val="00EA4EF1"/>
    <w:rsid w:val="00EA7AE7"/>
    <w:rsid w:val="00ED0EAF"/>
    <w:rsid w:val="00EF6BAC"/>
    <w:rsid w:val="00F018A3"/>
    <w:rsid w:val="00F173CD"/>
    <w:rsid w:val="00F269A5"/>
    <w:rsid w:val="00F359AD"/>
    <w:rsid w:val="00F5258A"/>
    <w:rsid w:val="00F646F4"/>
    <w:rsid w:val="00F65A68"/>
    <w:rsid w:val="00F763BE"/>
    <w:rsid w:val="00FA04EE"/>
    <w:rsid w:val="00FA3982"/>
    <w:rsid w:val="00FA4AE5"/>
    <w:rsid w:val="00FA553C"/>
    <w:rsid w:val="00FA7A24"/>
    <w:rsid w:val="00FB7B1E"/>
    <w:rsid w:val="00FD3EDC"/>
    <w:rsid w:val="00FD6641"/>
    <w:rsid w:val="00FE6AD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CEB"/>
  <w15:docId w15:val="{D9AB5567-D712-40C6-B009-2963DD1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1129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31129"/>
    <w:pPr>
      <w:keepNext/>
      <w:numPr>
        <w:ilvl w:val="1"/>
        <w:numId w:val="1"/>
      </w:numPr>
      <w:tabs>
        <w:tab w:val="left" w:leader="underscore" w:pos="9072"/>
      </w:tabs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112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3112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31129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31129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53112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3112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3112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11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11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112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112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112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11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112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112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531129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311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31129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53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31129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3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31129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3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531129"/>
    <w:pPr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53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31129"/>
    <w:pPr>
      <w:tabs>
        <w:tab w:val="left" w:pos="-1980"/>
      </w:tabs>
      <w:ind w:firstLine="708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3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31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129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rsid w:val="00531129"/>
  </w:style>
  <w:style w:type="character" w:styleId="ae">
    <w:name w:val="Hyperlink"/>
    <w:uiPriority w:val="99"/>
    <w:unhideWhenUsed/>
    <w:rsid w:val="0053112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311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112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fn.b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nbrb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Малятина Юлия Эдуардовна</dc:creator>
  <cp:keywords/>
  <dc:description/>
  <cp:lastModifiedBy>Екатерина Кучик</cp:lastModifiedBy>
  <cp:revision>2</cp:revision>
  <dcterms:created xsi:type="dcterms:W3CDTF">2021-01-29T12:52:00Z</dcterms:created>
  <dcterms:modified xsi:type="dcterms:W3CDTF">2021-01-29T12:52:00Z</dcterms:modified>
</cp:coreProperties>
</file>